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EDF97B" w14:textId="77777777" w:rsidR="00DD04DE" w:rsidRDefault="00DD04DE" w:rsidP="00DD04DE">
      <w:pPr>
        <w:pStyle w:val="31"/>
        <w:tabs>
          <w:tab w:val="left" w:pos="6630"/>
        </w:tabs>
        <w:spacing w:after="0" w:line="240" w:lineRule="auto"/>
        <w:jc w:val="left"/>
        <w:rPr>
          <w:rFonts w:ascii="Times New Roman" w:hAnsi="Times New Roman"/>
          <w:b/>
          <w:bCs/>
          <w:color w:val="000000" w:themeColor="text1"/>
          <w:sz w:val="28"/>
          <w:szCs w:val="28"/>
          <w:lang w:val="ru-RU" w:eastAsia="en-US"/>
        </w:rPr>
      </w:pPr>
      <w:r w:rsidRPr="00DD04DE">
        <w:rPr>
          <w:rFonts w:ascii="Times New Roman" w:hAnsi="Times New Roman"/>
          <w:b/>
          <w:bCs/>
          <w:color w:val="000000" w:themeColor="text1"/>
          <w:sz w:val="28"/>
          <w:szCs w:val="28"/>
          <w:lang w:val="ru-RU" w:eastAsia="en-US"/>
        </w:rPr>
        <w:t xml:space="preserve">                                                                                                         </w:t>
      </w:r>
      <w:r>
        <w:rPr>
          <w:rFonts w:ascii="Times New Roman" w:hAnsi="Times New Roman"/>
          <w:b/>
          <w:bCs/>
          <w:color w:val="000000" w:themeColor="text1"/>
          <w:sz w:val="28"/>
          <w:szCs w:val="28"/>
          <w:lang w:val="ru-RU" w:eastAsia="en-US"/>
        </w:rPr>
        <w:t xml:space="preserve">          </w:t>
      </w:r>
    </w:p>
    <w:p w14:paraId="27C7C33F" w14:textId="77777777" w:rsidR="00521A15" w:rsidRPr="00DD04DE" w:rsidRDefault="00DD04DE" w:rsidP="00521A15">
      <w:pPr>
        <w:pStyle w:val="31"/>
        <w:tabs>
          <w:tab w:val="left" w:pos="6630"/>
        </w:tabs>
        <w:spacing w:after="0" w:line="240" w:lineRule="auto"/>
        <w:jc w:val="left"/>
        <w:rPr>
          <w:rFonts w:ascii="Times New Roman" w:hAnsi="Times New Roman"/>
          <w:color w:val="000000" w:themeColor="text1"/>
          <w:sz w:val="28"/>
          <w:szCs w:val="28"/>
          <w:lang w:val="ru-RU" w:eastAsia="en-US"/>
        </w:rPr>
      </w:pPr>
      <w:r>
        <w:rPr>
          <w:rFonts w:ascii="Times New Roman" w:hAnsi="Times New Roman"/>
          <w:b/>
          <w:bCs/>
          <w:color w:val="000000" w:themeColor="text1"/>
          <w:sz w:val="28"/>
          <w:szCs w:val="28"/>
          <w:lang w:val="ru-RU" w:eastAsia="en-US"/>
        </w:rPr>
        <w:t xml:space="preserve">                                                                                     </w:t>
      </w:r>
    </w:p>
    <w:tbl>
      <w:tblPr>
        <w:tblStyle w:val="a7"/>
        <w:tblW w:w="0" w:type="auto"/>
        <w:tblInd w:w="283" w:type="dxa"/>
        <w:tblLook w:val="04A0" w:firstRow="1" w:lastRow="0" w:firstColumn="1" w:lastColumn="0" w:noHBand="0" w:noVBand="1"/>
      </w:tblPr>
      <w:tblGrid>
        <w:gridCol w:w="5346"/>
        <w:gridCol w:w="5359"/>
      </w:tblGrid>
      <w:tr w:rsidR="00521A15" w14:paraId="7099D8F7" w14:textId="77777777" w:rsidTr="00521A15">
        <w:tc>
          <w:tcPr>
            <w:tcW w:w="5381" w:type="dxa"/>
            <w:tcBorders>
              <w:top w:val="nil"/>
              <w:left w:val="nil"/>
              <w:bottom w:val="nil"/>
              <w:right w:val="nil"/>
            </w:tcBorders>
          </w:tcPr>
          <w:p w14:paraId="5DE5F845" w14:textId="77777777" w:rsidR="00521A15" w:rsidRDefault="00521A15" w:rsidP="00521A15">
            <w:pPr>
              <w:pStyle w:val="31"/>
              <w:tabs>
                <w:tab w:val="left" w:pos="6630"/>
              </w:tabs>
              <w:spacing w:after="0" w:line="240" w:lineRule="auto"/>
              <w:ind w:left="0"/>
              <w:jc w:val="left"/>
              <w:rPr>
                <w:rFonts w:ascii="Times New Roman" w:hAnsi="Times New Roman"/>
                <w:color w:val="000000" w:themeColor="text1"/>
                <w:sz w:val="28"/>
                <w:szCs w:val="28"/>
                <w:lang w:val="ru-RU" w:eastAsia="en-US"/>
              </w:rPr>
            </w:pPr>
          </w:p>
        </w:tc>
        <w:tc>
          <w:tcPr>
            <w:tcW w:w="5381" w:type="dxa"/>
            <w:tcBorders>
              <w:top w:val="nil"/>
              <w:left w:val="nil"/>
              <w:bottom w:val="nil"/>
              <w:right w:val="nil"/>
            </w:tcBorders>
          </w:tcPr>
          <w:p w14:paraId="6B5F0D1B" w14:textId="14ACD11F" w:rsidR="00521A15" w:rsidRDefault="00F1507E" w:rsidP="00521A15">
            <w:pPr>
              <w:spacing w:after="0" w:line="240" w:lineRule="auto"/>
              <w:rPr>
                <w:rFonts w:ascii="Times New Roman" w:eastAsia="Calibri" w:hAnsi="Times New Roman"/>
                <w:sz w:val="28"/>
                <w:szCs w:val="28"/>
              </w:rPr>
            </w:pPr>
            <w:r>
              <w:rPr>
                <w:rFonts w:ascii="Times New Roman" w:eastAsia="Calibri" w:hAnsi="Times New Roman"/>
                <w:sz w:val="28"/>
                <w:szCs w:val="28"/>
              </w:rPr>
              <w:t xml:space="preserve">        УТВЕРЖДАЮ</w:t>
            </w:r>
          </w:p>
          <w:p w14:paraId="5AFB738B" w14:textId="27007288" w:rsidR="00521A15" w:rsidRPr="00521A15" w:rsidRDefault="00F1507E" w:rsidP="00521A15">
            <w:pPr>
              <w:spacing w:after="0" w:line="240" w:lineRule="auto"/>
              <w:rPr>
                <w:rFonts w:ascii="Times New Roman" w:eastAsia="Calibri" w:hAnsi="Times New Roman"/>
                <w:sz w:val="28"/>
                <w:szCs w:val="28"/>
              </w:rPr>
            </w:pPr>
            <w:r>
              <w:rPr>
                <w:rFonts w:ascii="Times New Roman" w:eastAsia="Calibri" w:hAnsi="Times New Roman"/>
                <w:sz w:val="28"/>
                <w:szCs w:val="28"/>
              </w:rPr>
              <w:t xml:space="preserve">Директор </w:t>
            </w:r>
            <w:r w:rsidR="00521A15">
              <w:rPr>
                <w:rFonts w:ascii="Times New Roman" w:eastAsia="Calibri" w:hAnsi="Times New Roman"/>
                <w:sz w:val="28"/>
                <w:szCs w:val="28"/>
              </w:rPr>
              <w:t>КГУ «</w:t>
            </w:r>
            <w:r>
              <w:rPr>
                <w:rFonts w:ascii="Times New Roman" w:eastAsia="Calibri" w:hAnsi="Times New Roman"/>
                <w:sz w:val="28"/>
                <w:szCs w:val="28"/>
              </w:rPr>
              <w:t xml:space="preserve">ОСШ №137 </w:t>
            </w:r>
            <w:r w:rsidR="00521A15" w:rsidRPr="00521A15">
              <w:rPr>
                <w:rFonts w:ascii="Times New Roman" w:eastAsia="Calibri" w:hAnsi="Times New Roman"/>
                <w:sz w:val="28"/>
                <w:szCs w:val="28"/>
              </w:rPr>
              <w:t xml:space="preserve">»                                                             </w:t>
            </w:r>
          </w:p>
          <w:p w14:paraId="7B8C7854" w14:textId="7938FF69" w:rsidR="00521A15" w:rsidRPr="00521A15" w:rsidRDefault="00F1507E" w:rsidP="00521A15">
            <w:pPr>
              <w:spacing w:after="0" w:line="240" w:lineRule="auto"/>
              <w:rPr>
                <w:rFonts w:ascii="Times New Roman" w:eastAsia="Calibri" w:hAnsi="Times New Roman"/>
                <w:sz w:val="28"/>
                <w:szCs w:val="28"/>
              </w:rPr>
            </w:pPr>
            <w:r>
              <w:rPr>
                <w:rFonts w:ascii="Times New Roman" w:eastAsia="Calibri" w:hAnsi="Times New Roman"/>
                <w:sz w:val="28"/>
                <w:szCs w:val="28"/>
              </w:rPr>
              <w:t xml:space="preserve">Е.У. </w:t>
            </w:r>
            <w:proofErr w:type="spellStart"/>
            <w:r>
              <w:rPr>
                <w:rFonts w:ascii="Times New Roman" w:eastAsia="Calibri" w:hAnsi="Times New Roman"/>
                <w:sz w:val="28"/>
                <w:szCs w:val="28"/>
              </w:rPr>
              <w:t>Аязбеков</w:t>
            </w:r>
            <w:proofErr w:type="spellEnd"/>
            <w:r>
              <w:rPr>
                <w:rFonts w:ascii="Times New Roman" w:eastAsia="Calibri" w:hAnsi="Times New Roman"/>
                <w:sz w:val="28"/>
                <w:szCs w:val="28"/>
              </w:rPr>
              <w:t xml:space="preserve">    ___________</w:t>
            </w:r>
            <w:r w:rsidR="00521A15" w:rsidRPr="00521A15">
              <w:rPr>
                <w:rFonts w:ascii="Times New Roman" w:eastAsia="Calibri" w:hAnsi="Times New Roman"/>
                <w:sz w:val="28"/>
                <w:szCs w:val="28"/>
              </w:rPr>
              <w:t xml:space="preserve"> </w:t>
            </w:r>
          </w:p>
          <w:p w14:paraId="2E04C59E" w14:textId="572BB0DC" w:rsidR="00F1507E" w:rsidRPr="00521A15" w:rsidRDefault="00F1507E" w:rsidP="00F1507E">
            <w:pPr>
              <w:spacing w:after="0" w:line="240" w:lineRule="auto"/>
              <w:rPr>
                <w:rFonts w:ascii="Times New Roman" w:eastAsia="Calibri" w:hAnsi="Times New Roman"/>
                <w:sz w:val="28"/>
                <w:szCs w:val="28"/>
              </w:rPr>
            </w:pPr>
            <w:r>
              <w:rPr>
                <w:rFonts w:ascii="Times New Roman" w:eastAsia="Calibri" w:hAnsi="Times New Roman"/>
                <w:sz w:val="28"/>
                <w:szCs w:val="28"/>
              </w:rPr>
              <w:t xml:space="preserve"> </w:t>
            </w:r>
            <w:r>
              <w:rPr>
                <w:rFonts w:ascii="Times New Roman" w:eastAsia="Calibri" w:hAnsi="Times New Roman"/>
                <w:sz w:val="28"/>
                <w:szCs w:val="28"/>
              </w:rPr>
              <w:t>______________</w:t>
            </w:r>
            <w:r>
              <w:rPr>
                <w:rFonts w:ascii="Times New Roman" w:eastAsia="Calibri" w:hAnsi="Times New Roman"/>
                <w:sz w:val="28"/>
                <w:szCs w:val="28"/>
              </w:rPr>
              <w:t xml:space="preserve"> </w:t>
            </w:r>
            <w:r>
              <w:rPr>
                <w:rFonts w:ascii="Times New Roman" w:eastAsia="Calibri" w:hAnsi="Times New Roman"/>
                <w:sz w:val="28"/>
                <w:szCs w:val="28"/>
              </w:rPr>
              <w:t>2024</w:t>
            </w:r>
            <w:r w:rsidRPr="00521A15">
              <w:rPr>
                <w:rFonts w:ascii="Times New Roman" w:eastAsia="Calibri" w:hAnsi="Times New Roman"/>
                <w:sz w:val="28"/>
                <w:szCs w:val="28"/>
              </w:rPr>
              <w:t xml:space="preserve"> г.</w:t>
            </w:r>
          </w:p>
          <w:p w14:paraId="56F130BD" w14:textId="77777777" w:rsidR="00521A15" w:rsidRDefault="00521A15" w:rsidP="00521A15"/>
          <w:p w14:paraId="5A725E55" w14:textId="77777777" w:rsidR="00521A15" w:rsidRDefault="00521A15" w:rsidP="00521A15">
            <w:pPr>
              <w:pStyle w:val="31"/>
              <w:tabs>
                <w:tab w:val="left" w:pos="6630"/>
              </w:tabs>
              <w:spacing w:after="0" w:line="240" w:lineRule="auto"/>
              <w:ind w:left="0"/>
              <w:jc w:val="left"/>
              <w:rPr>
                <w:rFonts w:ascii="Times New Roman" w:hAnsi="Times New Roman"/>
                <w:color w:val="000000" w:themeColor="text1"/>
                <w:sz w:val="28"/>
                <w:szCs w:val="28"/>
                <w:lang w:val="ru-RU" w:eastAsia="en-US"/>
              </w:rPr>
            </w:pPr>
          </w:p>
        </w:tc>
      </w:tr>
    </w:tbl>
    <w:p w14:paraId="121BEF35" w14:textId="222CB27A" w:rsidR="00DD04DE" w:rsidRPr="00DD04DE" w:rsidRDefault="00DD04DE" w:rsidP="00521A15">
      <w:pPr>
        <w:pStyle w:val="31"/>
        <w:tabs>
          <w:tab w:val="left" w:pos="6630"/>
        </w:tabs>
        <w:spacing w:after="0" w:line="240" w:lineRule="auto"/>
        <w:jc w:val="left"/>
        <w:rPr>
          <w:rFonts w:ascii="Times New Roman" w:hAnsi="Times New Roman"/>
          <w:color w:val="000000" w:themeColor="text1"/>
          <w:sz w:val="28"/>
          <w:szCs w:val="28"/>
          <w:lang w:val="ru-RU" w:eastAsia="en-US"/>
        </w:rPr>
      </w:pPr>
    </w:p>
    <w:p w14:paraId="28C9E4F9"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1A0A2D76"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617800F9" w14:textId="0E657014" w:rsidR="00E7373C" w:rsidRDefault="00DD04DE" w:rsidP="00DD04DE">
      <w:pPr>
        <w:pStyle w:val="31"/>
        <w:tabs>
          <w:tab w:val="left" w:pos="3810"/>
        </w:tabs>
        <w:spacing w:after="0" w:line="240" w:lineRule="auto"/>
        <w:ind w:left="284"/>
        <w:jc w:val="left"/>
        <w:rPr>
          <w:rFonts w:ascii="Times New Roman" w:hAnsi="Times New Roman"/>
          <w:b/>
          <w:bCs/>
          <w:color w:val="000000" w:themeColor="text1"/>
          <w:sz w:val="28"/>
          <w:szCs w:val="28"/>
          <w:lang w:val="ru-RU" w:eastAsia="en-US"/>
        </w:rPr>
      </w:pPr>
      <w:r>
        <w:rPr>
          <w:rFonts w:ascii="Times New Roman" w:hAnsi="Times New Roman"/>
          <w:b/>
          <w:bCs/>
          <w:color w:val="000000" w:themeColor="text1"/>
          <w:sz w:val="28"/>
          <w:szCs w:val="28"/>
          <w:lang w:val="ru-RU" w:eastAsia="en-US"/>
        </w:rPr>
        <w:t xml:space="preserve">                                        </w:t>
      </w:r>
      <w:r w:rsidR="00E7373C">
        <w:rPr>
          <w:rFonts w:ascii="Times New Roman" w:hAnsi="Times New Roman"/>
          <w:b/>
          <w:bCs/>
          <w:color w:val="000000" w:themeColor="text1"/>
          <w:sz w:val="28"/>
          <w:szCs w:val="28"/>
          <w:lang w:val="ru-RU" w:eastAsia="en-US"/>
        </w:rPr>
        <w:t xml:space="preserve"> </w:t>
      </w:r>
    </w:p>
    <w:p w14:paraId="10F5D28E" w14:textId="77777777" w:rsidR="00E7373C" w:rsidRDefault="00E7373C" w:rsidP="00DD04DE">
      <w:pPr>
        <w:pStyle w:val="31"/>
        <w:tabs>
          <w:tab w:val="left" w:pos="3810"/>
        </w:tabs>
        <w:spacing w:after="0" w:line="240" w:lineRule="auto"/>
        <w:ind w:left="284"/>
        <w:jc w:val="left"/>
        <w:rPr>
          <w:rFonts w:ascii="Times New Roman" w:hAnsi="Times New Roman"/>
          <w:b/>
          <w:bCs/>
          <w:color w:val="000000" w:themeColor="text1"/>
          <w:sz w:val="28"/>
          <w:szCs w:val="28"/>
          <w:lang w:val="ru-RU" w:eastAsia="en-US"/>
        </w:rPr>
      </w:pPr>
    </w:p>
    <w:p w14:paraId="7F7868AB" w14:textId="77777777" w:rsidR="00E7373C" w:rsidRDefault="00E7373C" w:rsidP="00DD04DE">
      <w:pPr>
        <w:pStyle w:val="31"/>
        <w:tabs>
          <w:tab w:val="left" w:pos="3810"/>
        </w:tabs>
        <w:spacing w:after="0" w:line="240" w:lineRule="auto"/>
        <w:ind w:left="284"/>
        <w:jc w:val="left"/>
        <w:rPr>
          <w:rFonts w:ascii="Times New Roman" w:hAnsi="Times New Roman"/>
          <w:b/>
          <w:bCs/>
          <w:color w:val="000000" w:themeColor="text1"/>
          <w:sz w:val="28"/>
          <w:szCs w:val="28"/>
          <w:lang w:val="ru-RU" w:eastAsia="en-US"/>
        </w:rPr>
      </w:pPr>
    </w:p>
    <w:p w14:paraId="43AF26DE" w14:textId="77777777" w:rsidR="00E7373C" w:rsidRDefault="00E7373C" w:rsidP="00DD04DE">
      <w:pPr>
        <w:pStyle w:val="31"/>
        <w:tabs>
          <w:tab w:val="left" w:pos="3810"/>
        </w:tabs>
        <w:spacing w:after="0" w:line="240" w:lineRule="auto"/>
        <w:ind w:left="284"/>
        <w:jc w:val="left"/>
        <w:rPr>
          <w:rFonts w:ascii="Times New Roman" w:hAnsi="Times New Roman"/>
          <w:b/>
          <w:bCs/>
          <w:color w:val="000000" w:themeColor="text1"/>
          <w:sz w:val="28"/>
          <w:szCs w:val="28"/>
          <w:lang w:val="ru-RU" w:eastAsia="en-US"/>
        </w:rPr>
      </w:pPr>
    </w:p>
    <w:p w14:paraId="223D59B2" w14:textId="77777777" w:rsidR="00E7373C" w:rsidRDefault="00E7373C" w:rsidP="00DD04DE">
      <w:pPr>
        <w:pStyle w:val="31"/>
        <w:tabs>
          <w:tab w:val="left" w:pos="3810"/>
        </w:tabs>
        <w:spacing w:after="0" w:line="240" w:lineRule="auto"/>
        <w:ind w:left="284"/>
        <w:jc w:val="left"/>
        <w:rPr>
          <w:rFonts w:ascii="Times New Roman" w:hAnsi="Times New Roman"/>
          <w:b/>
          <w:bCs/>
          <w:color w:val="000000" w:themeColor="text1"/>
          <w:sz w:val="28"/>
          <w:szCs w:val="28"/>
          <w:lang w:val="ru-RU" w:eastAsia="en-US"/>
        </w:rPr>
      </w:pPr>
    </w:p>
    <w:p w14:paraId="65ADCA2B" w14:textId="77777777" w:rsidR="00E7373C" w:rsidRDefault="00E7373C" w:rsidP="00DD04DE">
      <w:pPr>
        <w:pStyle w:val="31"/>
        <w:tabs>
          <w:tab w:val="left" w:pos="3810"/>
        </w:tabs>
        <w:spacing w:after="0" w:line="240" w:lineRule="auto"/>
        <w:ind w:left="284"/>
        <w:jc w:val="left"/>
        <w:rPr>
          <w:rFonts w:ascii="Times New Roman" w:hAnsi="Times New Roman"/>
          <w:b/>
          <w:bCs/>
          <w:color w:val="000000" w:themeColor="text1"/>
          <w:sz w:val="28"/>
          <w:szCs w:val="28"/>
          <w:lang w:val="ru-RU" w:eastAsia="en-US"/>
        </w:rPr>
      </w:pPr>
    </w:p>
    <w:p w14:paraId="79A34AA8" w14:textId="3C24E4A2" w:rsidR="00DD04DE" w:rsidRDefault="00DD04DE" w:rsidP="00E7373C">
      <w:pPr>
        <w:pStyle w:val="31"/>
        <w:tabs>
          <w:tab w:val="left" w:pos="3810"/>
        </w:tabs>
        <w:spacing w:after="0" w:line="240" w:lineRule="auto"/>
        <w:ind w:left="284"/>
        <w:jc w:val="center"/>
        <w:rPr>
          <w:rFonts w:ascii="Times New Roman" w:hAnsi="Times New Roman"/>
          <w:b/>
          <w:bCs/>
          <w:color w:val="000000" w:themeColor="text1"/>
          <w:sz w:val="28"/>
          <w:szCs w:val="28"/>
          <w:lang w:val="ru-RU" w:eastAsia="en-US"/>
        </w:rPr>
      </w:pPr>
      <w:r w:rsidRPr="00DD04DE">
        <w:rPr>
          <w:rFonts w:ascii="Times New Roman" w:hAnsi="Times New Roman"/>
          <w:b/>
          <w:bCs/>
          <w:color w:val="000000" w:themeColor="text1"/>
          <w:sz w:val="28"/>
          <w:szCs w:val="28"/>
          <w:lang w:val="ru-RU" w:eastAsia="en-US"/>
        </w:rPr>
        <w:t>Учебная программа</w:t>
      </w:r>
    </w:p>
    <w:p w14:paraId="61B16779" w14:textId="6E63E4CE" w:rsidR="00DD04DE" w:rsidRDefault="00DD04DE" w:rsidP="00E7373C">
      <w:pPr>
        <w:pStyle w:val="31"/>
        <w:tabs>
          <w:tab w:val="left" w:pos="3810"/>
        </w:tabs>
        <w:spacing w:after="0" w:line="240" w:lineRule="auto"/>
        <w:ind w:left="284"/>
        <w:jc w:val="center"/>
        <w:rPr>
          <w:rFonts w:ascii="Times New Roman" w:hAnsi="Times New Roman"/>
          <w:b/>
          <w:bCs/>
          <w:color w:val="000000" w:themeColor="text1"/>
          <w:sz w:val="28"/>
          <w:szCs w:val="28"/>
          <w:lang w:val="ru-RU" w:eastAsia="en-US"/>
        </w:rPr>
      </w:pPr>
      <w:r w:rsidRPr="00DD04DE">
        <w:rPr>
          <w:rFonts w:ascii="Times New Roman" w:hAnsi="Times New Roman"/>
          <w:b/>
          <w:bCs/>
          <w:color w:val="000000" w:themeColor="text1"/>
          <w:sz w:val="28"/>
          <w:szCs w:val="28"/>
          <w:lang w:val="ru-RU" w:eastAsia="en-US"/>
        </w:rPr>
        <w:t>«Правила дорожного движения»</w:t>
      </w:r>
    </w:p>
    <w:p w14:paraId="14A0CF00" w14:textId="040BCF56" w:rsidR="00E7373C" w:rsidRDefault="00E7373C" w:rsidP="00E7373C">
      <w:pPr>
        <w:pStyle w:val="31"/>
        <w:tabs>
          <w:tab w:val="left" w:pos="2550"/>
        </w:tabs>
        <w:spacing w:after="0" w:line="240" w:lineRule="auto"/>
        <w:ind w:left="0"/>
        <w:jc w:val="center"/>
        <w:rPr>
          <w:rFonts w:ascii="Times New Roman" w:hAnsi="Times New Roman"/>
          <w:b/>
          <w:bCs/>
          <w:color w:val="000000" w:themeColor="text1"/>
          <w:sz w:val="28"/>
          <w:szCs w:val="28"/>
          <w:lang w:val="ru-RU" w:eastAsia="en-US"/>
        </w:rPr>
      </w:pPr>
      <w:r>
        <w:rPr>
          <w:rFonts w:ascii="Times New Roman" w:hAnsi="Times New Roman"/>
          <w:b/>
          <w:bCs/>
          <w:color w:val="000000" w:themeColor="text1"/>
          <w:sz w:val="28"/>
          <w:szCs w:val="28"/>
          <w:lang w:val="ru-RU" w:eastAsia="en-US"/>
        </w:rPr>
        <w:t>д</w:t>
      </w:r>
      <w:r w:rsidRPr="00DD04DE">
        <w:rPr>
          <w:rFonts w:ascii="Times New Roman" w:hAnsi="Times New Roman"/>
          <w:b/>
          <w:bCs/>
          <w:color w:val="000000" w:themeColor="text1"/>
          <w:sz w:val="28"/>
          <w:szCs w:val="28"/>
          <w:lang w:val="ru-RU" w:eastAsia="en-US"/>
        </w:rPr>
        <w:t>ля 1-8 классов</w:t>
      </w:r>
    </w:p>
    <w:p w14:paraId="541DD362" w14:textId="23DF94D1" w:rsidR="00521A15" w:rsidRPr="00DD04DE" w:rsidRDefault="00521A15" w:rsidP="00E7373C">
      <w:pPr>
        <w:pStyle w:val="31"/>
        <w:tabs>
          <w:tab w:val="left" w:pos="2550"/>
        </w:tabs>
        <w:spacing w:after="0" w:line="240" w:lineRule="auto"/>
        <w:ind w:left="0"/>
        <w:jc w:val="center"/>
        <w:rPr>
          <w:rFonts w:ascii="Times New Roman" w:hAnsi="Times New Roman"/>
          <w:b/>
          <w:bCs/>
          <w:color w:val="000000" w:themeColor="text1"/>
          <w:sz w:val="28"/>
          <w:szCs w:val="28"/>
          <w:lang w:val="ru-RU" w:eastAsia="en-US"/>
        </w:rPr>
      </w:pPr>
      <w:r>
        <w:rPr>
          <w:rFonts w:ascii="Times New Roman" w:hAnsi="Times New Roman"/>
          <w:b/>
          <w:bCs/>
          <w:color w:val="000000" w:themeColor="text1"/>
          <w:sz w:val="28"/>
          <w:szCs w:val="28"/>
          <w:lang w:val="ru-RU" w:eastAsia="en-US"/>
        </w:rPr>
        <w:t>наименование школы</w:t>
      </w:r>
    </w:p>
    <w:p w14:paraId="055D6261" w14:textId="6EBAB3ED" w:rsidR="00E7373C" w:rsidRPr="00E7373C" w:rsidRDefault="00E7373C" w:rsidP="00E7373C">
      <w:pPr>
        <w:tabs>
          <w:tab w:val="left" w:pos="2010"/>
        </w:tabs>
        <w:jc w:val="center"/>
        <w:rPr>
          <w:rFonts w:ascii="Times New Roman" w:hAnsi="Times New Roman"/>
          <w:b/>
          <w:sz w:val="28"/>
          <w:szCs w:val="28"/>
        </w:rPr>
      </w:pPr>
      <w:r w:rsidRPr="00E7373C">
        <w:rPr>
          <w:rFonts w:ascii="Times New Roman" w:hAnsi="Times New Roman"/>
          <w:b/>
          <w:sz w:val="28"/>
          <w:szCs w:val="28"/>
        </w:rPr>
        <w:t>202</w:t>
      </w:r>
      <w:r w:rsidR="00F1507E">
        <w:rPr>
          <w:rFonts w:ascii="Times New Roman" w:hAnsi="Times New Roman"/>
          <w:b/>
          <w:sz w:val="28"/>
          <w:szCs w:val="28"/>
        </w:rPr>
        <w:t>4</w:t>
      </w:r>
      <w:r w:rsidRPr="00E7373C">
        <w:rPr>
          <w:rFonts w:ascii="Times New Roman" w:hAnsi="Times New Roman"/>
          <w:b/>
          <w:sz w:val="28"/>
          <w:szCs w:val="28"/>
        </w:rPr>
        <w:t>-202</w:t>
      </w:r>
      <w:r w:rsidR="00F1507E">
        <w:rPr>
          <w:rFonts w:ascii="Times New Roman" w:hAnsi="Times New Roman"/>
          <w:b/>
          <w:sz w:val="28"/>
          <w:szCs w:val="28"/>
        </w:rPr>
        <w:t>5</w:t>
      </w:r>
      <w:r w:rsidRPr="00E7373C">
        <w:rPr>
          <w:rFonts w:ascii="Times New Roman" w:hAnsi="Times New Roman"/>
          <w:b/>
          <w:sz w:val="28"/>
          <w:szCs w:val="28"/>
        </w:rPr>
        <w:t xml:space="preserve"> учебный год</w:t>
      </w:r>
    </w:p>
    <w:p w14:paraId="3BCAB7E4" w14:textId="6A93CC26" w:rsidR="00E7373C" w:rsidRDefault="00E7373C" w:rsidP="00E7373C">
      <w:pPr>
        <w:tabs>
          <w:tab w:val="left" w:pos="2010"/>
        </w:tabs>
        <w:jc w:val="center"/>
        <w:rPr>
          <w:rFonts w:ascii="Times New Roman" w:hAnsi="Times New Roman"/>
          <w:b/>
          <w:sz w:val="28"/>
          <w:szCs w:val="28"/>
        </w:rPr>
      </w:pPr>
    </w:p>
    <w:p w14:paraId="36CC71B9" w14:textId="542D0188" w:rsidR="00DD04DE" w:rsidRPr="00E7373C" w:rsidRDefault="00DD04DE" w:rsidP="00E7373C">
      <w:pPr>
        <w:pStyle w:val="31"/>
        <w:tabs>
          <w:tab w:val="left" w:pos="3420"/>
        </w:tabs>
        <w:spacing w:after="0" w:line="240" w:lineRule="auto"/>
        <w:ind w:left="284"/>
        <w:jc w:val="left"/>
        <w:rPr>
          <w:rFonts w:ascii="Times New Roman" w:hAnsi="Times New Roman"/>
          <w:b/>
          <w:bCs/>
          <w:color w:val="4F81BD"/>
          <w:sz w:val="28"/>
          <w:szCs w:val="28"/>
          <w:u w:val="single"/>
          <w:lang w:val="ru-RU" w:eastAsia="en-US"/>
        </w:rPr>
      </w:pPr>
    </w:p>
    <w:p w14:paraId="2038A46A"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2DF46690"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2F268C58"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3DBF9D15"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62E4CF21"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1AFC3D22"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055806F6"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0035F4DA"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4197D7D9"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3A0CC735"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03F8654A"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58AEEEEF"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10974EFB"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63BA9B87"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18A189CF"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46E4EC6F" w14:textId="77777777" w:rsidR="00DD04DE" w:rsidRP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1591F047" w14:textId="77777777" w:rsidR="00DD04DE" w:rsidRDefault="00DD04DE"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00BD763A" w14:textId="77777777" w:rsidR="00F866F4" w:rsidRDefault="00F866F4"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7F6D3BF3" w14:textId="77777777" w:rsidR="00F866F4" w:rsidRDefault="00F866F4"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1CA1D1EA" w14:textId="77777777" w:rsidR="00F866F4" w:rsidRPr="00DD04DE" w:rsidRDefault="00F866F4" w:rsidP="00D1796B">
      <w:pPr>
        <w:pStyle w:val="31"/>
        <w:spacing w:after="0" w:line="240" w:lineRule="auto"/>
        <w:ind w:left="284"/>
        <w:jc w:val="center"/>
        <w:rPr>
          <w:rFonts w:ascii="Times New Roman" w:hAnsi="Times New Roman"/>
          <w:b/>
          <w:bCs/>
          <w:color w:val="4F81BD"/>
          <w:sz w:val="28"/>
          <w:szCs w:val="28"/>
          <w:u w:val="single"/>
          <w:lang w:val="ru-RU" w:eastAsia="en-US"/>
        </w:rPr>
      </w:pPr>
    </w:p>
    <w:p w14:paraId="78300292" w14:textId="77777777" w:rsidR="00F866F4" w:rsidRDefault="00F866F4" w:rsidP="00E7373C">
      <w:pPr>
        <w:pStyle w:val="31"/>
        <w:spacing w:after="0" w:line="240" w:lineRule="auto"/>
        <w:ind w:left="284"/>
        <w:rPr>
          <w:rFonts w:ascii="Times New Roman" w:hAnsi="Times New Roman"/>
          <w:color w:val="000000" w:themeColor="text1"/>
          <w:sz w:val="24"/>
          <w:szCs w:val="24"/>
          <w:lang w:val="ru-RU" w:eastAsia="en-US"/>
        </w:rPr>
      </w:pPr>
    </w:p>
    <w:p w14:paraId="0B958AB4" w14:textId="77777777" w:rsidR="00F1507E" w:rsidRDefault="00F1507E" w:rsidP="00F866F4">
      <w:pPr>
        <w:pStyle w:val="31"/>
        <w:spacing w:after="0" w:line="240" w:lineRule="auto"/>
        <w:ind w:left="284"/>
        <w:jc w:val="right"/>
        <w:rPr>
          <w:rFonts w:ascii="Times New Roman" w:hAnsi="Times New Roman"/>
          <w:color w:val="000000" w:themeColor="text1"/>
          <w:sz w:val="24"/>
          <w:szCs w:val="24"/>
          <w:lang w:val="ru-RU" w:eastAsia="en-US"/>
        </w:rPr>
      </w:pPr>
    </w:p>
    <w:p w14:paraId="02F6DBC2" w14:textId="77777777" w:rsidR="00F1507E" w:rsidRDefault="00F1507E" w:rsidP="00F866F4">
      <w:pPr>
        <w:pStyle w:val="31"/>
        <w:spacing w:after="0" w:line="240" w:lineRule="auto"/>
        <w:ind w:left="284"/>
        <w:jc w:val="right"/>
        <w:rPr>
          <w:rFonts w:ascii="Times New Roman" w:hAnsi="Times New Roman"/>
          <w:color w:val="000000" w:themeColor="text1"/>
          <w:sz w:val="24"/>
          <w:szCs w:val="24"/>
          <w:lang w:val="ru-RU" w:eastAsia="en-US"/>
        </w:rPr>
      </w:pPr>
    </w:p>
    <w:p w14:paraId="0015AA44" w14:textId="066CA841" w:rsidR="00E7373C" w:rsidRDefault="00E7373C" w:rsidP="00F866F4">
      <w:pPr>
        <w:pStyle w:val="31"/>
        <w:spacing w:after="0" w:line="240" w:lineRule="auto"/>
        <w:ind w:left="284"/>
        <w:jc w:val="right"/>
        <w:rPr>
          <w:rFonts w:ascii="Times New Roman" w:hAnsi="Times New Roman"/>
          <w:color w:val="000000" w:themeColor="text1"/>
          <w:sz w:val="24"/>
          <w:szCs w:val="24"/>
          <w:lang w:val="ru-RU" w:eastAsia="en-US"/>
        </w:rPr>
      </w:pPr>
      <w:r w:rsidRPr="00E7373C">
        <w:rPr>
          <w:rFonts w:ascii="Times New Roman" w:hAnsi="Times New Roman"/>
          <w:color w:val="000000" w:themeColor="text1"/>
          <w:sz w:val="24"/>
          <w:szCs w:val="24"/>
          <w:lang w:val="ru-RU" w:eastAsia="en-US"/>
        </w:rPr>
        <w:lastRenderedPageBreak/>
        <w:t>Приложение № 1 к приказу Министра образования и науки Республики Казахстан</w:t>
      </w:r>
      <w:r>
        <w:rPr>
          <w:rFonts w:ascii="Times New Roman" w:hAnsi="Times New Roman"/>
          <w:color w:val="000000" w:themeColor="text1"/>
          <w:sz w:val="24"/>
          <w:szCs w:val="24"/>
          <w:lang w:val="ru-RU" w:eastAsia="en-US"/>
        </w:rPr>
        <w:t xml:space="preserve">       </w:t>
      </w:r>
    </w:p>
    <w:p w14:paraId="3EC9787D" w14:textId="77777777" w:rsidR="00E7373C" w:rsidRDefault="00E7373C" w:rsidP="00E7373C">
      <w:pPr>
        <w:pStyle w:val="31"/>
        <w:spacing w:after="0" w:line="240" w:lineRule="auto"/>
        <w:ind w:left="284"/>
        <w:rPr>
          <w:rFonts w:ascii="Times New Roman" w:hAnsi="Times New Roman"/>
          <w:color w:val="000000" w:themeColor="text1"/>
          <w:sz w:val="24"/>
          <w:szCs w:val="24"/>
          <w:lang w:val="ru-RU" w:eastAsia="en-US"/>
        </w:rPr>
      </w:pPr>
    </w:p>
    <w:p w14:paraId="345B659E" w14:textId="77777777" w:rsidR="00E7373C" w:rsidRDefault="00E7373C" w:rsidP="00E7373C">
      <w:pPr>
        <w:pStyle w:val="31"/>
        <w:spacing w:after="0" w:line="240" w:lineRule="auto"/>
        <w:ind w:left="284"/>
        <w:jc w:val="center"/>
        <w:rPr>
          <w:rFonts w:ascii="Times New Roman" w:hAnsi="Times New Roman"/>
          <w:color w:val="000000" w:themeColor="text1"/>
          <w:sz w:val="24"/>
          <w:szCs w:val="24"/>
          <w:lang w:val="ru-RU" w:eastAsia="en-US"/>
        </w:rPr>
      </w:pPr>
    </w:p>
    <w:p w14:paraId="363E81D7" w14:textId="408A5166" w:rsidR="00E7373C" w:rsidRPr="00E7373C" w:rsidRDefault="00E7373C" w:rsidP="00E7373C">
      <w:pPr>
        <w:pStyle w:val="31"/>
        <w:spacing w:after="0" w:line="240" w:lineRule="auto"/>
        <w:ind w:left="284"/>
        <w:jc w:val="center"/>
        <w:rPr>
          <w:rFonts w:ascii="Times New Roman" w:hAnsi="Times New Roman"/>
          <w:b/>
          <w:bCs/>
          <w:color w:val="000000" w:themeColor="text1"/>
          <w:sz w:val="28"/>
          <w:szCs w:val="28"/>
          <w:lang w:val="ru-RU" w:eastAsia="en-US"/>
        </w:rPr>
      </w:pPr>
      <w:r w:rsidRPr="00E7373C">
        <w:rPr>
          <w:rFonts w:ascii="Times New Roman" w:hAnsi="Times New Roman"/>
          <w:b/>
          <w:bCs/>
          <w:color w:val="000000" w:themeColor="text1"/>
          <w:sz w:val="28"/>
          <w:szCs w:val="28"/>
          <w:lang w:val="ru-RU" w:eastAsia="en-US"/>
        </w:rPr>
        <w:t>ТИПОВАЯ УЧЕБНАЯ ПРОГРАММА</w:t>
      </w:r>
    </w:p>
    <w:p w14:paraId="4D7AAA6E" w14:textId="5B9D8D11" w:rsidR="00E7373C" w:rsidRDefault="00E7373C" w:rsidP="00E7373C">
      <w:pPr>
        <w:pStyle w:val="31"/>
        <w:spacing w:after="0" w:line="240" w:lineRule="auto"/>
        <w:ind w:left="284"/>
        <w:jc w:val="center"/>
        <w:rPr>
          <w:rFonts w:ascii="Times New Roman" w:hAnsi="Times New Roman"/>
          <w:color w:val="000000" w:themeColor="text1"/>
          <w:sz w:val="28"/>
          <w:szCs w:val="28"/>
          <w:lang w:val="ru-RU" w:eastAsia="en-US"/>
        </w:rPr>
      </w:pPr>
      <w:r w:rsidRPr="00E7373C">
        <w:rPr>
          <w:rFonts w:ascii="Times New Roman" w:hAnsi="Times New Roman"/>
          <w:color w:val="000000" w:themeColor="text1"/>
          <w:sz w:val="28"/>
          <w:szCs w:val="28"/>
          <w:lang w:val="ru-RU" w:eastAsia="en-US"/>
        </w:rPr>
        <w:t>Правил дорожного движения</w:t>
      </w:r>
    </w:p>
    <w:p w14:paraId="245109ED" w14:textId="2F8440DD" w:rsidR="00E7373C" w:rsidRDefault="00E7373C" w:rsidP="00E7373C">
      <w:pPr>
        <w:pStyle w:val="31"/>
        <w:spacing w:after="0" w:line="240" w:lineRule="auto"/>
        <w:ind w:left="284"/>
        <w:jc w:val="center"/>
        <w:rPr>
          <w:rFonts w:ascii="Times New Roman" w:hAnsi="Times New Roman"/>
          <w:color w:val="000000" w:themeColor="text1"/>
          <w:sz w:val="28"/>
          <w:szCs w:val="28"/>
          <w:lang w:val="ru-RU" w:eastAsia="en-US"/>
        </w:rPr>
      </w:pPr>
      <w:r w:rsidRPr="00E7373C">
        <w:rPr>
          <w:rFonts w:ascii="Times New Roman" w:hAnsi="Times New Roman"/>
          <w:color w:val="000000" w:themeColor="text1"/>
          <w:sz w:val="28"/>
          <w:szCs w:val="28"/>
          <w:lang w:val="ru-RU" w:eastAsia="en-US"/>
        </w:rPr>
        <w:t>для 1-8 классов общеобразовательных школ</w:t>
      </w:r>
    </w:p>
    <w:p w14:paraId="341B4DCC" w14:textId="77777777" w:rsidR="00E7373C" w:rsidRDefault="00E7373C" w:rsidP="00E7373C">
      <w:pPr>
        <w:pStyle w:val="31"/>
        <w:spacing w:after="0" w:line="240" w:lineRule="auto"/>
        <w:ind w:left="284"/>
        <w:jc w:val="center"/>
        <w:rPr>
          <w:rFonts w:ascii="Times New Roman" w:hAnsi="Times New Roman"/>
          <w:color w:val="000000" w:themeColor="text1"/>
          <w:sz w:val="28"/>
          <w:szCs w:val="28"/>
          <w:lang w:val="ru-RU" w:eastAsia="en-US"/>
        </w:rPr>
      </w:pPr>
    </w:p>
    <w:p w14:paraId="6E21E6F7" w14:textId="4BFAE4E1" w:rsidR="00E7373C" w:rsidRDefault="00E7373C" w:rsidP="00F1507E">
      <w:pPr>
        <w:pStyle w:val="31"/>
        <w:spacing w:after="0" w:line="240" w:lineRule="auto"/>
        <w:ind w:left="0" w:firstLine="709"/>
        <w:rPr>
          <w:rFonts w:ascii="Times New Roman" w:hAnsi="Times New Roman"/>
          <w:color w:val="000000" w:themeColor="text1"/>
          <w:sz w:val="28"/>
          <w:szCs w:val="28"/>
          <w:lang w:val="ru-RU" w:eastAsia="en-US"/>
        </w:rPr>
      </w:pPr>
      <w:r w:rsidRPr="00E7373C">
        <w:rPr>
          <w:rFonts w:ascii="Times New Roman" w:hAnsi="Times New Roman"/>
          <w:color w:val="000000" w:themeColor="text1"/>
          <w:sz w:val="28"/>
          <w:szCs w:val="28"/>
          <w:lang w:val="ru-RU" w:eastAsia="en-US"/>
        </w:rPr>
        <w:t>Занятия по правилам дорожного движения проводить с 1 по 8 классы не более двух раз в месяц, включая темы по безопасности дорожного движения и оказания первой</w:t>
      </w:r>
      <w:r>
        <w:rPr>
          <w:rFonts w:ascii="Times New Roman" w:hAnsi="Times New Roman"/>
          <w:color w:val="000000" w:themeColor="text1"/>
          <w:sz w:val="28"/>
          <w:szCs w:val="28"/>
          <w:lang w:val="ru-RU" w:eastAsia="en-US"/>
        </w:rPr>
        <w:t xml:space="preserve"> </w:t>
      </w:r>
      <w:r w:rsidRPr="00E7373C">
        <w:rPr>
          <w:rFonts w:ascii="Times New Roman" w:hAnsi="Times New Roman"/>
          <w:color w:val="000000" w:themeColor="text1"/>
          <w:sz w:val="28"/>
          <w:szCs w:val="28"/>
          <w:lang w:val="ru-RU" w:eastAsia="en-US"/>
        </w:rPr>
        <w:t>медицинской помощи.</w:t>
      </w:r>
    </w:p>
    <w:p w14:paraId="5765C284" w14:textId="76C03042" w:rsidR="00E7373C" w:rsidRDefault="00E7373C" w:rsidP="00F1507E">
      <w:pPr>
        <w:pStyle w:val="31"/>
        <w:spacing w:after="0" w:line="240" w:lineRule="auto"/>
        <w:ind w:left="0" w:firstLine="709"/>
        <w:rPr>
          <w:rFonts w:ascii="Times New Roman" w:hAnsi="Times New Roman"/>
          <w:color w:val="000000" w:themeColor="text1"/>
          <w:sz w:val="28"/>
          <w:szCs w:val="28"/>
          <w:lang w:val="ru-RU" w:eastAsia="en-US"/>
        </w:rPr>
      </w:pPr>
      <w:r w:rsidRPr="00E7373C">
        <w:rPr>
          <w:rFonts w:ascii="Times New Roman" w:hAnsi="Times New Roman"/>
          <w:color w:val="000000" w:themeColor="text1"/>
          <w:sz w:val="28"/>
          <w:szCs w:val="28"/>
          <w:lang w:val="ru-RU" w:eastAsia="en-US"/>
        </w:rPr>
        <w:t>На изучение Правил дорожного движения в 1-4 классах выделяется по 6 часов в год на каждый класс, а в 5-8 классах – по 10 часов на каждый класс в год.</w:t>
      </w:r>
    </w:p>
    <w:p w14:paraId="79A755BD" w14:textId="07B54C01" w:rsidR="00E7373C" w:rsidRDefault="00E7373C" w:rsidP="00F1507E">
      <w:pPr>
        <w:pStyle w:val="31"/>
        <w:spacing w:after="0" w:line="240" w:lineRule="auto"/>
        <w:ind w:left="0" w:firstLine="709"/>
        <w:rPr>
          <w:rFonts w:ascii="Times New Roman" w:hAnsi="Times New Roman"/>
          <w:color w:val="000000" w:themeColor="text1"/>
          <w:sz w:val="28"/>
          <w:szCs w:val="28"/>
          <w:lang w:val="ru-RU" w:eastAsia="en-US"/>
        </w:rPr>
      </w:pPr>
      <w:r w:rsidRPr="00E7373C">
        <w:rPr>
          <w:rFonts w:ascii="Times New Roman" w:hAnsi="Times New Roman"/>
          <w:color w:val="000000" w:themeColor="text1"/>
          <w:sz w:val="28"/>
          <w:szCs w:val="28"/>
          <w:lang w:val="ru-RU" w:eastAsia="en-US"/>
        </w:rPr>
        <w:t>При этом учебная программа по ПДД в 1- 4 классах должна проводиться за счет</w:t>
      </w:r>
    </w:p>
    <w:p w14:paraId="14445CAB" w14:textId="505E135C" w:rsidR="00E7373C" w:rsidRDefault="00E7373C" w:rsidP="00F1507E">
      <w:pPr>
        <w:pStyle w:val="31"/>
        <w:spacing w:after="0" w:line="240" w:lineRule="auto"/>
        <w:ind w:left="0" w:firstLine="709"/>
        <w:rPr>
          <w:rFonts w:ascii="Times New Roman" w:hAnsi="Times New Roman"/>
          <w:color w:val="000000" w:themeColor="text1"/>
          <w:sz w:val="28"/>
          <w:szCs w:val="28"/>
          <w:lang w:val="ru-RU" w:eastAsia="en-US"/>
        </w:rPr>
      </w:pPr>
      <w:proofErr w:type="gramStart"/>
      <w:r w:rsidRPr="00E7373C">
        <w:rPr>
          <w:rFonts w:ascii="Times New Roman" w:hAnsi="Times New Roman"/>
          <w:color w:val="000000" w:themeColor="text1"/>
          <w:sz w:val="28"/>
          <w:szCs w:val="28"/>
          <w:lang w:val="ru-RU" w:eastAsia="en-US"/>
        </w:rPr>
        <w:t xml:space="preserve">следующих предметов (письмо, пение, ознакомление с окружающим миром, </w:t>
      </w:r>
      <w:r>
        <w:rPr>
          <w:rFonts w:ascii="Times New Roman" w:hAnsi="Times New Roman"/>
          <w:color w:val="000000" w:themeColor="text1"/>
          <w:sz w:val="28"/>
          <w:szCs w:val="28"/>
          <w:lang w:val="ru-RU" w:eastAsia="en-US"/>
        </w:rPr>
        <w:t xml:space="preserve">  </w:t>
      </w:r>
      <w:proofErr w:type="gramEnd"/>
    </w:p>
    <w:p w14:paraId="5470F297" w14:textId="6506DC28" w:rsidR="00E7373C" w:rsidRDefault="00E7373C" w:rsidP="00F1507E">
      <w:pPr>
        <w:pStyle w:val="31"/>
        <w:spacing w:after="0" w:line="240" w:lineRule="auto"/>
        <w:ind w:left="0" w:firstLine="709"/>
        <w:rPr>
          <w:rFonts w:ascii="Times New Roman" w:hAnsi="Times New Roman"/>
          <w:color w:val="000000" w:themeColor="text1"/>
          <w:sz w:val="28"/>
          <w:szCs w:val="28"/>
          <w:lang w:val="ru-RU" w:eastAsia="en-US"/>
        </w:rPr>
      </w:pPr>
      <w:r w:rsidRPr="00E7373C">
        <w:rPr>
          <w:rFonts w:ascii="Times New Roman" w:hAnsi="Times New Roman"/>
          <w:color w:val="000000" w:themeColor="text1"/>
          <w:sz w:val="28"/>
          <w:szCs w:val="28"/>
          <w:lang w:val="ru-RU" w:eastAsia="en-US"/>
        </w:rPr>
        <w:t xml:space="preserve">природоведение, развитие речи, внеклассное чтение, физическое воспитание, </w:t>
      </w:r>
    </w:p>
    <w:p w14:paraId="29754BF6" w14:textId="69A9EBDA" w:rsidR="00E7373C" w:rsidRDefault="00E7373C" w:rsidP="00F1507E">
      <w:pPr>
        <w:pStyle w:val="31"/>
        <w:spacing w:after="0" w:line="240" w:lineRule="auto"/>
        <w:ind w:left="0" w:firstLine="709"/>
        <w:rPr>
          <w:rFonts w:ascii="Times New Roman" w:hAnsi="Times New Roman"/>
          <w:color w:val="000000" w:themeColor="text1"/>
          <w:sz w:val="28"/>
          <w:szCs w:val="28"/>
          <w:lang w:val="ru-RU" w:eastAsia="en-US"/>
        </w:rPr>
      </w:pPr>
      <w:r w:rsidRPr="00E7373C">
        <w:rPr>
          <w:rFonts w:ascii="Times New Roman" w:hAnsi="Times New Roman"/>
          <w:color w:val="000000" w:themeColor="text1"/>
          <w:sz w:val="28"/>
          <w:szCs w:val="28"/>
          <w:lang w:val="ru-RU" w:eastAsia="en-US"/>
        </w:rPr>
        <w:t>изобразительное искусство, трудовое обучение) и войти в календарное планирование по месяцам. В 5-8 классах изучение ПДД проводится во внеурочное время, за счет классных часов и факультативов.</w:t>
      </w:r>
      <w:r>
        <w:rPr>
          <w:rFonts w:ascii="Times New Roman" w:hAnsi="Times New Roman"/>
          <w:color w:val="000000" w:themeColor="text1"/>
          <w:sz w:val="28"/>
          <w:szCs w:val="28"/>
          <w:lang w:val="ru-RU" w:eastAsia="en-US"/>
        </w:rPr>
        <w:t xml:space="preserve"> </w:t>
      </w:r>
      <w:r w:rsidRPr="00E7373C">
        <w:rPr>
          <w:rFonts w:ascii="Times New Roman" w:hAnsi="Times New Roman"/>
          <w:color w:val="000000" w:themeColor="text1"/>
          <w:sz w:val="28"/>
          <w:szCs w:val="28"/>
          <w:lang w:val="ru-RU" w:eastAsia="en-US"/>
        </w:rPr>
        <w:t xml:space="preserve">Обучение Правилам дорожного движения осуществляется в общеобразовательных </w:t>
      </w:r>
      <w:r w:rsidR="00F1507E">
        <w:rPr>
          <w:rFonts w:ascii="Times New Roman" w:hAnsi="Times New Roman"/>
          <w:color w:val="000000" w:themeColor="text1"/>
          <w:sz w:val="28"/>
          <w:szCs w:val="28"/>
          <w:lang w:val="ru-RU" w:eastAsia="en-US"/>
        </w:rPr>
        <w:t xml:space="preserve"> </w:t>
      </w:r>
      <w:r w:rsidRPr="00E7373C">
        <w:rPr>
          <w:rFonts w:ascii="Times New Roman" w:hAnsi="Times New Roman"/>
          <w:color w:val="000000" w:themeColor="text1"/>
          <w:sz w:val="28"/>
          <w:szCs w:val="28"/>
          <w:lang w:val="ru-RU" w:eastAsia="en-US"/>
        </w:rPr>
        <w:t>школах учителями начальных классов, клас</w:t>
      </w:r>
      <w:r w:rsidR="00F1507E">
        <w:rPr>
          <w:rFonts w:ascii="Times New Roman" w:hAnsi="Times New Roman"/>
          <w:color w:val="000000" w:themeColor="text1"/>
          <w:sz w:val="28"/>
          <w:szCs w:val="28"/>
          <w:lang w:val="ru-RU" w:eastAsia="en-US"/>
        </w:rPr>
        <w:t>сными руководителями, учителями</w:t>
      </w:r>
      <w:r>
        <w:rPr>
          <w:rFonts w:ascii="Times New Roman" w:hAnsi="Times New Roman"/>
          <w:color w:val="000000" w:themeColor="text1"/>
          <w:sz w:val="28"/>
          <w:szCs w:val="28"/>
          <w:lang w:val="ru-RU" w:eastAsia="en-US"/>
        </w:rPr>
        <w:t xml:space="preserve"> </w:t>
      </w:r>
      <w:r w:rsidRPr="00E7373C">
        <w:rPr>
          <w:rFonts w:ascii="Times New Roman" w:hAnsi="Times New Roman"/>
          <w:color w:val="000000" w:themeColor="text1"/>
          <w:sz w:val="28"/>
          <w:szCs w:val="28"/>
          <w:lang w:val="ru-RU" w:eastAsia="en-US"/>
        </w:rPr>
        <w:t>трудового обучения.</w:t>
      </w:r>
    </w:p>
    <w:p w14:paraId="48D165BC" w14:textId="2DE552DB" w:rsidR="00E7373C" w:rsidRDefault="00E7373C" w:rsidP="00F1507E">
      <w:pPr>
        <w:pStyle w:val="31"/>
        <w:spacing w:after="0" w:line="240" w:lineRule="auto"/>
        <w:ind w:left="0" w:firstLine="709"/>
        <w:rPr>
          <w:rFonts w:ascii="Times New Roman" w:hAnsi="Times New Roman"/>
          <w:color w:val="000000" w:themeColor="text1"/>
          <w:sz w:val="28"/>
          <w:szCs w:val="28"/>
          <w:lang w:val="ru-RU" w:eastAsia="en-US"/>
        </w:rPr>
      </w:pPr>
      <w:r w:rsidRPr="00E7373C">
        <w:rPr>
          <w:rFonts w:ascii="Times New Roman" w:hAnsi="Times New Roman"/>
          <w:color w:val="000000" w:themeColor="text1"/>
          <w:sz w:val="28"/>
          <w:szCs w:val="28"/>
          <w:lang w:val="ru-RU" w:eastAsia="en-US"/>
        </w:rPr>
        <w:t>В журнале заполняется отдельная страница, где записываются темы занятий, отмечается посещаемость и фиксируются поурочные оценки з</w:t>
      </w:r>
      <w:r w:rsidR="00F1507E">
        <w:rPr>
          <w:rFonts w:ascii="Times New Roman" w:hAnsi="Times New Roman"/>
          <w:color w:val="000000" w:themeColor="text1"/>
          <w:sz w:val="28"/>
          <w:szCs w:val="28"/>
          <w:lang w:val="ru-RU" w:eastAsia="en-US"/>
        </w:rPr>
        <w:t xml:space="preserve">наний учащихся. Критерии оценок </w:t>
      </w:r>
      <w:r w:rsidRPr="00E7373C">
        <w:rPr>
          <w:rFonts w:ascii="Times New Roman" w:hAnsi="Times New Roman"/>
          <w:color w:val="000000" w:themeColor="text1"/>
          <w:sz w:val="28"/>
          <w:szCs w:val="28"/>
          <w:lang w:val="ru-RU" w:eastAsia="en-US"/>
        </w:rPr>
        <w:t xml:space="preserve">соответствуют общепринятым нормам выставления оценок по гуманитарным предметам. Как правило, занятия проводятся классными руководителями и контролируются </w:t>
      </w:r>
      <w:proofErr w:type="gramStart"/>
      <w:r w:rsidRPr="00E7373C">
        <w:rPr>
          <w:rFonts w:ascii="Times New Roman" w:hAnsi="Times New Roman"/>
          <w:color w:val="000000" w:themeColor="text1"/>
          <w:sz w:val="28"/>
          <w:szCs w:val="28"/>
          <w:lang w:val="ru-RU" w:eastAsia="en-US"/>
        </w:rPr>
        <w:t>ответственным</w:t>
      </w:r>
      <w:proofErr w:type="gramEnd"/>
      <w:r w:rsidRPr="00E7373C">
        <w:rPr>
          <w:rFonts w:ascii="Times New Roman" w:hAnsi="Times New Roman"/>
          <w:color w:val="000000" w:themeColor="text1"/>
          <w:sz w:val="28"/>
          <w:szCs w:val="28"/>
          <w:lang w:val="ru-RU" w:eastAsia="en-US"/>
        </w:rPr>
        <w:t xml:space="preserve"> за изучение ПДД в школе и администрацией.</w:t>
      </w:r>
    </w:p>
    <w:p w14:paraId="2D0D7FF3" w14:textId="77777777" w:rsidR="00E7373C" w:rsidRDefault="00E7373C" w:rsidP="00F1507E">
      <w:pPr>
        <w:pStyle w:val="31"/>
        <w:spacing w:after="0" w:line="240" w:lineRule="auto"/>
        <w:ind w:left="0" w:firstLine="709"/>
        <w:rPr>
          <w:rFonts w:ascii="Times New Roman" w:hAnsi="Times New Roman"/>
          <w:color w:val="000000" w:themeColor="text1"/>
          <w:sz w:val="28"/>
          <w:szCs w:val="28"/>
          <w:lang w:val="ru-RU" w:eastAsia="en-US"/>
        </w:rPr>
      </w:pPr>
    </w:p>
    <w:p w14:paraId="27F36BB9" w14:textId="4C129568" w:rsidR="00DD04DE" w:rsidRPr="00E7373C" w:rsidRDefault="00E7373C" w:rsidP="00F1507E">
      <w:pPr>
        <w:pStyle w:val="31"/>
        <w:spacing w:after="0" w:line="240" w:lineRule="auto"/>
        <w:ind w:left="0" w:firstLine="709"/>
        <w:rPr>
          <w:rFonts w:ascii="Times New Roman" w:hAnsi="Times New Roman"/>
          <w:color w:val="000000" w:themeColor="text1"/>
          <w:sz w:val="28"/>
          <w:szCs w:val="28"/>
          <w:lang w:val="ru-RU" w:eastAsia="en-US"/>
        </w:rPr>
      </w:pPr>
      <w:r w:rsidRPr="00E7373C">
        <w:rPr>
          <w:rFonts w:ascii="Times New Roman" w:hAnsi="Times New Roman"/>
          <w:color w:val="000000" w:themeColor="text1"/>
          <w:sz w:val="28"/>
          <w:szCs w:val="28"/>
          <w:lang w:val="ru-RU" w:eastAsia="en-US"/>
        </w:rPr>
        <w:t xml:space="preserve">Занятия по ПДД с учащимися рекомендуется проводить в специально оборудованном кабинете или на специальной </w:t>
      </w:r>
      <w:proofErr w:type="spellStart"/>
      <w:r w:rsidRPr="00E7373C">
        <w:rPr>
          <w:rFonts w:ascii="Times New Roman" w:hAnsi="Times New Roman"/>
          <w:color w:val="000000" w:themeColor="text1"/>
          <w:sz w:val="28"/>
          <w:szCs w:val="28"/>
          <w:lang w:val="ru-RU" w:eastAsia="en-US"/>
        </w:rPr>
        <w:t>автоплощадке</w:t>
      </w:r>
      <w:proofErr w:type="spellEnd"/>
      <w:r w:rsidRPr="00E7373C">
        <w:rPr>
          <w:rFonts w:ascii="Times New Roman" w:hAnsi="Times New Roman"/>
          <w:color w:val="000000" w:themeColor="text1"/>
          <w:sz w:val="28"/>
          <w:szCs w:val="28"/>
          <w:lang w:val="ru-RU" w:eastAsia="en-US"/>
        </w:rPr>
        <w:t xml:space="preserve"> (во дворе школы, физкультурном зале) с использованием учебно-наглядных пособий, оборудования и детских транспортных средств. На площадке наносится дорожная разметка проезжей части: перекрестков, пешеходных переходов; временно или постоянно устанавливаются светофоры, дорожные знаки и другое оборудование. Некоторые занятия рекомендуется проводить на улице, перекрестке, площади (с показом движения транспортных средств и пешеходов, средств регулирования), в общественном транспорте. Для проведения занятий, отдельных бесед, экскурсий и т.п. учитель (классный руководитель) может привлекать работников дорожной полиции, водителей транспортных средств. В процессе обучения и внеклассной работы демонстрируются короткометражные кинофильмы, видеофильмы, диафильмы, диапозитивы, организуются КВНы, викторины, соревнования по безопасности движения пешеходов и велосипедистов и т.п., которые должны способствовать воспитанию у учащихся сознательного поведения на улицах и дорогах, неукоснительного выполнения правил дорожного движения. После каждого занятия с помощью контрольных вопросов, заданий необходимо проводить проверку того, как учащиеся усвоили Правила дорожного движения</w:t>
      </w:r>
      <w:proofErr w:type="gramStart"/>
      <w:r w:rsidRPr="00E7373C">
        <w:rPr>
          <w:rFonts w:ascii="Times New Roman" w:hAnsi="Times New Roman"/>
          <w:color w:val="000000" w:themeColor="text1"/>
          <w:sz w:val="28"/>
          <w:szCs w:val="28"/>
          <w:lang w:val="ru-RU" w:eastAsia="en-US"/>
        </w:rPr>
        <w:t>.</w:t>
      </w:r>
      <w:proofErr w:type="gramEnd"/>
      <w:r w:rsidRPr="00E7373C">
        <w:rPr>
          <w:rFonts w:ascii="Times New Roman" w:hAnsi="Times New Roman"/>
          <w:color w:val="000000" w:themeColor="text1"/>
          <w:sz w:val="28"/>
          <w:szCs w:val="28"/>
          <w:lang w:val="ru-RU" w:eastAsia="en-US"/>
        </w:rPr>
        <w:t xml:space="preserve"> (</w:t>
      </w:r>
      <w:proofErr w:type="gramStart"/>
      <w:r w:rsidRPr="00E7373C">
        <w:rPr>
          <w:rFonts w:ascii="Times New Roman" w:hAnsi="Times New Roman"/>
          <w:color w:val="000000" w:themeColor="text1"/>
          <w:sz w:val="28"/>
          <w:szCs w:val="28"/>
          <w:lang w:val="ru-RU" w:eastAsia="en-US"/>
        </w:rPr>
        <w:t>д</w:t>
      </w:r>
      <w:proofErr w:type="gramEnd"/>
      <w:r w:rsidRPr="00E7373C">
        <w:rPr>
          <w:rFonts w:ascii="Times New Roman" w:hAnsi="Times New Roman"/>
          <w:color w:val="000000" w:themeColor="text1"/>
          <w:sz w:val="28"/>
          <w:szCs w:val="28"/>
          <w:lang w:val="ru-RU" w:eastAsia="en-US"/>
        </w:rPr>
        <w:t>ля младшего звена школы</w:t>
      </w:r>
    </w:p>
    <w:p w14:paraId="63DF3484" w14:textId="77777777" w:rsidR="00DD04DE" w:rsidRPr="00E7373C" w:rsidRDefault="00DD04DE" w:rsidP="00F1507E">
      <w:pPr>
        <w:pStyle w:val="31"/>
        <w:spacing w:after="0" w:line="240" w:lineRule="auto"/>
        <w:ind w:left="0"/>
        <w:jc w:val="left"/>
        <w:rPr>
          <w:rFonts w:ascii="Times New Roman" w:hAnsi="Times New Roman"/>
          <w:color w:val="000000" w:themeColor="text1"/>
          <w:sz w:val="28"/>
          <w:szCs w:val="28"/>
          <w:lang w:val="ru-RU" w:eastAsia="en-US"/>
        </w:rPr>
      </w:pPr>
    </w:p>
    <w:p w14:paraId="52F91015" w14:textId="77777777" w:rsidR="00DD04DE" w:rsidRDefault="00DD04DE" w:rsidP="00E7373C">
      <w:pPr>
        <w:pStyle w:val="31"/>
        <w:spacing w:after="0" w:line="240" w:lineRule="auto"/>
        <w:ind w:left="284"/>
        <w:rPr>
          <w:rFonts w:ascii="Times New Roman" w:hAnsi="Times New Roman"/>
          <w:color w:val="000000" w:themeColor="text1"/>
          <w:sz w:val="28"/>
          <w:szCs w:val="28"/>
          <w:lang w:val="ru-RU" w:eastAsia="en-US"/>
        </w:rPr>
      </w:pPr>
    </w:p>
    <w:p w14:paraId="51A865D0" w14:textId="77777777" w:rsidR="00F1507E" w:rsidRDefault="00F1507E" w:rsidP="00E7373C">
      <w:pPr>
        <w:pStyle w:val="31"/>
        <w:spacing w:after="0" w:line="240" w:lineRule="auto"/>
        <w:ind w:left="284"/>
        <w:rPr>
          <w:rFonts w:ascii="Times New Roman" w:hAnsi="Times New Roman"/>
          <w:color w:val="000000" w:themeColor="text1"/>
          <w:sz w:val="28"/>
          <w:szCs w:val="28"/>
          <w:lang w:val="ru-RU" w:eastAsia="en-US"/>
        </w:rPr>
      </w:pPr>
    </w:p>
    <w:p w14:paraId="4456B6A0" w14:textId="77777777" w:rsidR="00F1507E" w:rsidRDefault="00F1507E" w:rsidP="00E7373C">
      <w:pPr>
        <w:pStyle w:val="31"/>
        <w:spacing w:after="0" w:line="240" w:lineRule="auto"/>
        <w:ind w:left="284"/>
        <w:rPr>
          <w:rFonts w:ascii="Times New Roman" w:hAnsi="Times New Roman"/>
          <w:color w:val="000000" w:themeColor="text1"/>
          <w:sz w:val="28"/>
          <w:szCs w:val="28"/>
          <w:lang w:val="ru-RU" w:eastAsia="en-US"/>
        </w:rPr>
      </w:pPr>
    </w:p>
    <w:p w14:paraId="4DA8FEB4" w14:textId="77777777" w:rsidR="00F1507E" w:rsidRDefault="00F1507E" w:rsidP="00E7373C">
      <w:pPr>
        <w:pStyle w:val="31"/>
        <w:spacing w:after="0" w:line="240" w:lineRule="auto"/>
        <w:ind w:left="284"/>
        <w:rPr>
          <w:rFonts w:ascii="Times New Roman" w:hAnsi="Times New Roman"/>
          <w:color w:val="000000" w:themeColor="text1"/>
          <w:sz w:val="28"/>
          <w:szCs w:val="28"/>
          <w:lang w:val="ru-RU" w:eastAsia="en-US"/>
        </w:rPr>
      </w:pPr>
    </w:p>
    <w:p w14:paraId="67400C6A" w14:textId="77777777" w:rsidR="00F1507E" w:rsidRPr="00E7373C" w:rsidRDefault="00F1507E" w:rsidP="00E7373C">
      <w:pPr>
        <w:pStyle w:val="31"/>
        <w:spacing w:after="0" w:line="240" w:lineRule="auto"/>
        <w:ind w:left="284"/>
        <w:rPr>
          <w:rFonts w:ascii="Times New Roman" w:hAnsi="Times New Roman"/>
          <w:color w:val="000000" w:themeColor="text1"/>
          <w:sz w:val="28"/>
          <w:szCs w:val="28"/>
          <w:lang w:val="ru-RU" w:eastAsia="en-US"/>
        </w:rPr>
      </w:pPr>
    </w:p>
    <w:p w14:paraId="346673F6" w14:textId="2EC4E513" w:rsidR="00D1796B" w:rsidRPr="00E7373C" w:rsidRDefault="00E7373C" w:rsidP="00E7373C">
      <w:pPr>
        <w:pStyle w:val="31"/>
        <w:spacing w:after="0" w:line="240" w:lineRule="auto"/>
        <w:ind w:left="0"/>
        <w:rPr>
          <w:rFonts w:ascii="Times New Roman" w:hAnsi="Times New Roman"/>
          <w:b/>
          <w:bCs/>
          <w:color w:val="4F81BD"/>
          <w:sz w:val="28"/>
          <w:szCs w:val="28"/>
          <w:lang w:val="kk-KZ" w:eastAsia="en-US"/>
        </w:rPr>
      </w:pPr>
      <w:r w:rsidRPr="00E7373C">
        <w:rPr>
          <w:rFonts w:ascii="Times New Roman" w:hAnsi="Times New Roman"/>
          <w:b/>
          <w:bCs/>
          <w:color w:val="4F81BD"/>
          <w:sz w:val="28"/>
          <w:szCs w:val="28"/>
          <w:lang w:val="ru-RU" w:eastAsia="en-US"/>
        </w:rPr>
        <w:lastRenderedPageBreak/>
        <w:t xml:space="preserve">                                               </w:t>
      </w:r>
      <w:r>
        <w:rPr>
          <w:rFonts w:ascii="Times New Roman" w:hAnsi="Times New Roman"/>
          <w:b/>
          <w:bCs/>
          <w:color w:val="4F81BD"/>
          <w:sz w:val="28"/>
          <w:szCs w:val="28"/>
          <w:lang w:val="ru-RU" w:eastAsia="en-US"/>
        </w:rPr>
        <w:t xml:space="preserve">         </w:t>
      </w:r>
      <w:r w:rsidRPr="00E7373C">
        <w:rPr>
          <w:rFonts w:ascii="Times New Roman" w:hAnsi="Times New Roman"/>
          <w:b/>
          <w:bCs/>
          <w:color w:val="4F81BD"/>
          <w:sz w:val="28"/>
          <w:szCs w:val="28"/>
          <w:lang w:val="ru-RU" w:eastAsia="en-US"/>
        </w:rPr>
        <w:t xml:space="preserve"> </w:t>
      </w:r>
      <w:r w:rsidR="00D1796B" w:rsidRPr="00E7373C">
        <w:rPr>
          <w:rFonts w:ascii="Times New Roman" w:hAnsi="Times New Roman"/>
          <w:b/>
          <w:bCs/>
          <w:color w:val="4F81BD"/>
          <w:sz w:val="28"/>
          <w:szCs w:val="28"/>
          <w:lang w:val="en-US" w:eastAsia="en-US"/>
        </w:rPr>
        <w:t>1 КЛАСС</w:t>
      </w:r>
    </w:p>
    <w:p w14:paraId="597B7DFA" w14:textId="77777777" w:rsidR="00D1796B" w:rsidRDefault="00D1796B" w:rsidP="00D1796B">
      <w:pPr>
        <w:pStyle w:val="31"/>
        <w:spacing w:after="0" w:line="240" w:lineRule="auto"/>
        <w:ind w:left="284"/>
        <w:jc w:val="center"/>
        <w:rPr>
          <w:rFonts w:ascii="Times New Roman" w:hAnsi="Times New Roman"/>
          <w:b/>
          <w:bCs/>
          <w:color w:val="4F81BD"/>
          <w:sz w:val="28"/>
          <w:szCs w:val="28"/>
          <w:u w:val="single"/>
          <w:lang w:val="kk-KZ" w:eastAsia="en-US"/>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5557"/>
        <w:gridCol w:w="1701"/>
        <w:gridCol w:w="1701"/>
      </w:tblGrid>
      <w:tr w:rsidR="00E7373C" w:rsidRPr="00F1507E" w14:paraId="7673B266" w14:textId="45472C34" w:rsidTr="00AF2D34">
        <w:tc>
          <w:tcPr>
            <w:tcW w:w="567" w:type="dxa"/>
            <w:tcBorders>
              <w:top w:val="single" w:sz="4" w:space="0" w:color="auto"/>
              <w:left w:val="single" w:sz="4" w:space="0" w:color="auto"/>
              <w:bottom w:val="single" w:sz="4" w:space="0" w:color="auto"/>
              <w:right w:val="single" w:sz="4" w:space="0" w:color="auto"/>
            </w:tcBorders>
            <w:hideMark/>
          </w:tcPr>
          <w:p w14:paraId="719CBB4E"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w:t>
            </w:r>
          </w:p>
          <w:p w14:paraId="24CA9739" w14:textId="77777777" w:rsidR="00E7373C" w:rsidRPr="00F1507E" w:rsidRDefault="00E7373C" w:rsidP="00F1507E">
            <w:pPr>
              <w:pStyle w:val="a8"/>
              <w:rPr>
                <w:rFonts w:ascii="Times New Roman" w:hAnsi="Times New Roman"/>
                <w:sz w:val="24"/>
                <w:szCs w:val="24"/>
              </w:rPr>
            </w:pPr>
            <w:proofErr w:type="spellStart"/>
            <w:r w:rsidRPr="00F1507E">
              <w:rPr>
                <w:rFonts w:ascii="Times New Roman" w:hAnsi="Times New Roman"/>
                <w:sz w:val="24"/>
                <w:szCs w:val="24"/>
              </w:rPr>
              <w:t>пп</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B18312A"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месяц</w:t>
            </w:r>
          </w:p>
        </w:tc>
        <w:tc>
          <w:tcPr>
            <w:tcW w:w="5557" w:type="dxa"/>
            <w:tcBorders>
              <w:top w:val="single" w:sz="4" w:space="0" w:color="auto"/>
              <w:left w:val="single" w:sz="4" w:space="0" w:color="auto"/>
              <w:bottom w:val="single" w:sz="4" w:space="0" w:color="auto"/>
              <w:right w:val="single" w:sz="4" w:space="0" w:color="auto"/>
            </w:tcBorders>
            <w:hideMark/>
          </w:tcPr>
          <w:p w14:paraId="3A22C85D"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Темы занятий</w:t>
            </w:r>
          </w:p>
        </w:tc>
        <w:tc>
          <w:tcPr>
            <w:tcW w:w="1701" w:type="dxa"/>
            <w:tcBorders>
              <w:top w:val="single" w:sz="4" w:space="0" w:color="auto"/>
              <w:left w:val="single" w:sz="4" w:space="0" w:color="auto"/>
              <w:bottom w:val="single" w:sz="4" w:space="0" w:color="auto"/>
              <w:right w:val="single" w:sz="4" w:space="0" w:color="auto"/>
            </w:tcBorders>
            <w:hideMark/>
          </w:tcPr>
          <w:p w14:paraId="172D1780" w14:textId="77777777" w:rsidR="00AF2D34" w:rsidRPr="00F1507E" w:rsidRDefault="00E7373C" w:rsidP="00F1507E">
            <w:pPr>
              <w:pStyle w:val="a8"/>
              <w:rPr>
                <w:rFonts w:ascii="Times New Roman" w:hAnsi="Times New Roman"/>
                <w:sz w:val="24"/>
                <w:szCs w:val="24"/>
              </w:rPr>
            </w:pPr>
            <w:r w:rsidRPr="00F1507E">
              <w:rPr>
                <w:rFonts w:ascii="Times New Roman" w:hAnsi="Times New Roman"/>
                <w:sz w:val="24"/>
                <w:szCs w:val="24"/>
              </w:rPr>
              <w:t xml:space="preserve">Кол-во </w:t>
            </w:r>
          </w:p>
          <w:p w14:paraId="636D62C9" w14:textId="34C225B3"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часов</w:t>
            </w:r>
          </w:p>
        </w:tc>
        <w:tc>
          <w:tcPr>
            <w:tcW w:w="1701" w:type="dxa"/>
            <w:tcBorders>
              <w:top w:val="single" w:sz="4" w:space="0" w:color="auto"/>
              <w:left w:val="single" w:sz="4" w:space="0" w:color="auto"/>
              <w:bottom w:val="single" w:sz="4" w:space="0" w:color="auto"/>
              <w:right w:val="single" w:sz="4" w:space="0" w:color="auto"/>
            </w:tcBorders>
          </w:tcPr>
          <w:p w14:paraId="5677A5D3" w14:textId="2AD3058C"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сроки</w:t>
            </w:r>
          </w:p>
        </w:tc>
      </w:tr>
      <w:tr w:rsidR="00E7373C" w:rsidRPr="00F1507E" w14:paraId="2734D27E" w14:textId="47216ED0" w:rsidTr="00AF2D34">
        <w:tc>
          <w:tcPr>
            <w:tcW w:w="567" w:type="dxa"/>
            <w:tcBorders>
              <w:top w:val="single" w:sz="4" w:space="0" w:color="auto"/>
              <w:left w:val="single" w:sz="4" w:space="0" w:color="auto"/>
              <w:bottom w:val="single" w:sz="4" w:space="0" w:color="auto"/>
              <w:right w:val="single" w:sz="4" w:space="0" w:color="auto"/>
            </w:tcBorders>
            <w:hideMark/>
          </w:tcPr>
          <w:p w14:paraId="4F8FFD26"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 xml:space="preserve">1. </w:t>
            </w:r>
          </w:p>
        </w:tc>
        <w:tc>
          <w:tcPr>
            <w:tcW w:w="1276" w:type="dxa"/>
            <w:tcBorders>
              <w:top w:val="single" w:sz="4" w:space="0" w:color="auto"/>
              <w:left w:val="single" w:sz="4" w:space="0" w:color="auto"/>
              <w:bottom w:val="single" w:sz="4" w:space="0" w:color="auto"/>
              <w:right w:val="single" w:sz="4" w:space="0" w:color="auto"/>
            </w:tcBorders>
            <w:hideMark/>
          </w:tcPr>
          <w:p w14:paraId="61EF6BA7"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сентябрь</w:t>
            </w:r>
          </w:p>
        </w:tc>
        <w:tc>
          <w:tcPr>
            <w:tcW w:w="5557" w:type="dxa"/>
            <w:tcBorders>
              <w:top w:val="single" w:sz="4" w:space="0" w:color="auto"/>
              <w:left w:val="single" w:sz="4" w:space="0" w:color="auto"/>
              <w:bottom w:val="single" w:sz="4" w:space="0" w:color="auto"/>
              <w:right w:val="single" w:sz="4" w:space="0" w:color="auto"/>
            </w:tcBorders>
            <w:hideMark/>
          </w:tcPr>
          <w:p w14:paraId="3901BF22" w14:textId="07F9341E" w:rsidR="00E7373C"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1 </w:t>
            </w:r>
            <w:r w:rsidR="00E7373C" w:rsidRPr="00F1507E">
              <w:rPr>
                <w:rFonts w:ascii="Times New Roman" w:hAnsi="Times New Roman"/>
                <w:sz w:val="24"/>
                <w:szCs w:val="24"/>
              </w:rPr>
              <w:t>Улица полна неожиданностей.</w:t>
            </w:r>
          </w:p>
        </w:tc>
        <w:tc>
          <w:tcPr>
            <w:tcW w:w="1701" w:type="dxa"/>
            <w:tcBorders>
              <w:top w:val="single" w:sz="4" w:space="0" w:color="auto"/>
              <w:left w:val="single" w:sz="4" w:space="0" w:color="auto"/>
              <w:bottom w:val="single" w:sz="4" w:space="0" w:color="auto"/>
              <w:right w:val="single" w:sz="4" w:space="0" w:color="auto"/>
            </w:tcBorders>
            <w:hideMark/>
          </w:tcPr>
          <w:p w14:paraId="130E508C" w14:textId="77777777" w:rsidR="00E7373C" w:rsidRPr="00F1507E" w:rsidRDefault="00E7373C" w:rsidP="00F1507E">
            <w:pPr>
              <w:pStyle w:val="a8"/>
              <w:rPr>
                <w:rFonts w:ascii="Times New Roman" w:hAnsi="Times New Roman"/>
                <w:sz w:val="24"/>
                <w:szCs w:val="24"/>
                <w:lang w:eastAsia="ko-KR"/>
              </w:rPr>
            </w:pPr>
            <w:r w:rsidRPr="00F1507E">
              <w:rPr>
                <w:rFonts w:ascii="Times New Roman" w:hAnsi="Times New Roman"/>
                <w:sz w:val="24"/>
                <w:szCs w:val="24"/>
              </w:rPr>
              <w:t xml:space="preserve">1 </w:t>
            </w:r>
          </w:p>
        </w:tc>
        <w:tc>
          <w:tcPr>
            <w:tcW w:w="1701" w:type="dxa"/>
            <w:tcBorders>
              <w:top w:val="single" w:sz="4" w:space="0" w:color="auto"/>
              <w:left w:val="single" w:sz="4" w:space="0" w:color="auto"/>
              <w:bottom w:val="single" w:sz="4" w:space="0" w:color="auto"/>
              <w:right w:val="single" w:sz="4" w:space="0" w:color="auto"/>
            </w:tcBorders>
          </w:tcPr>
          <w:p w14:paraId="68A4EF43" w14:textId="29C63291" w:rsidR="00E7373C" w:rsidRPr="00F1507E" w:rsidRDefault="00AF2D34" w:rsidP="00F1507E">
            <w:pPr>
              <w:pStyle w:val="a8"/>
              <w:rPr>
                <w:rFonts w:ascii="Times New Roman" w:hAnsi="Times New Roman"/>
                <w:sz w:val="24"/>
                <w:szCs w:val="24"/>
              </w:rPr>
            </w:pPr>
            <w:r w:rsidRPr="00F1507E">
              <w:rPr>
                <w:rFonts w:ascii="Times New Roman" w:hAnsi="Times New Roman"/>
                <w:sz w:val="24"/>
                <w:szCs w:val="24"/>
              </w:rPr>
              <w:t>18.09</w:t>
            </w:r>
          </w:p>
        </w:tc>
      </w:tr>
      <w:tr w:rsidR="00E7373C" w:rsidRPr="00F1507E" w14:paraId="2CDFA075" w14:textId="1A7BC50B" w:rsidTr="00AF2D34">
        <w:tc>
          <w:tcPr>
            <w:tcW w:w="567" w:type="dxa"/>
            <w:tcBorders>
              <w:top w:val="single" w:sz="4" w:space="0" w:color="auto"/>
              <w:left w:val="single" w:sz="4" w:space="0" w:color="auto"/>
              <w:bottom w:val="single" w:sz="4" w:space="0" w:color="auto"/>
              <w:right w:val="single" w:sz="4" w:space="0" w:color="auto"/>
            </w:tcBorders>
            <w:hideMark/>
          </w:tcPr>
          <w:p w14:paraId="307BF820"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14:paraId="1EEAC0FD"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октябрь</w:t>
            </w:r>
          </w:p>
        </w:tc>
        <w:tc>
          <w:tcPr>
            <w:tcW w:w="5557" w:type="dxa"/>
            <w:tcBorders>
              <w:top w:val="single" w:sz="4" w:space="0" w:color="auto"/>
              <w:left w:val="single" w:sz="4" w:space="0" w:color="auto"/>
              <w:bottom w:val="single" w:sz="4" w:space="0" w:color="auto"/>
              <w:right w:val="single" w:sz="4" w:space="0" w:color="auto"/>
            </w:tcBorders>
            <w:hideMark/>
          </w:tcPr>
          <w:p w14:paraId="2EFA69D3" w14:textId="6088E308" w:rsidR="00E7373C"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2 </w:t>
            </w:r>
            <w:r w:rsidR="00E7373C" w:rsidRPr="00F1507E">
              <w:rPr>
                <w:rFonts w:ascii="Times New Roman" w:hAnsi="Times New Roman"/>
                <w:sz w:val="24"/>
                <w:szCs w:val="24"/>
              </w:rPr>
              <w:t>Пешеходные переходы.</w:t>
            </w:r>
          </w:p>
        </w:tc>
        <w:tc>
          <w:tcPr>
            <w:tcW w:w="1701" w:type="dxa"/>
            <w:tcBorders>
              <w:top w:val="single" w:sz="4" w:space="0" w:color="auto"/>
              <w:left w:val="single" w:sz="4" w:space="0" w:color="auto"/>
              <w:bottom w:val="single" w:sz="4" w:space="0" w:color="auto"/>
              <w:right w:val="single" w:sz="4" w:space="0" w:color="auto"/>
            </w:tcBorders>
            <w:hideMark/>
          </w:tcPr>
          <w:p w14:paraId="57BA9B2B"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1942F976" w14:textId="3F53B511" w:rsidR="00E7373C" w:rsidRPr="00F1507E" w:rsidRDefault="00AF2D34" w:rsidP="00F1507E">
            <w:pPr>
              <w:pStyle w:val="a8"/>
              <w:rPr>
                <w:rFonts w:ascii="Times New Roman" w:hAnsi="Times New Roman"/>
                <w:sz w:val="24"/>
                <w:szCs w:val="24"/>
              </w:rPr>
            </w:pPr>
            <w:r w:rsidRPr="00F1507E">
              <w:rPr>
                <w:rFonts w:ascii="Times New Roman" w:hAnsi="Times New Roman"/>
                <w:sz w:val="24"/>
                <w:szCs w:val="24"/>
              </w:rPr>
              <w:t>16.10</w:t>
            </w:r>
          </w:p>
        </w:tc>
      </w:tr>
      <w:tr w:rsidR="00E7373C" w:rsidRPr="00F1507E" w14:paraId="2FF584C3" w14:textId="3968DBC4" w:rsidTr="00AF2D34">
        <w:tc>
          <w:tcPr>
            <w:tcW w:w="567" w:type="dxa"/>
            <w:tcBorders>
              <w:top w:val="single" w:sz="4" w:space="0" w:color="auto"/>
              <w:left w:val="single" w:sz="4" w:space="0" w:color="auto"/>
              <w:bottom w:val="single" w:sz="4" w:space="0" w:color="auto"/>
              <w:right w:val="single" w:sz="4" w:space="0" w:color="auto"/>
            </w:tcBorders>
            <w:hideMark/>
          </w:tcPr>
          <w:p w14:paraId="1A1B6832"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14:paraId="287908C7" w14:textId="6A7C96EE" w:rsidR="00E7373C" w:rsidRPr="00F1507E" w:rsidRDefault="00AF2D34" w:rsidP="00F1507E">
            <w:pPr>
              <w:pStyle w:val="a8"/>
              <w:rPr>
                <w:rFonts w:ascii="Times New Roman" w:hAnsi="Times New Roman"/>
                <w:sz w:val="24"/>
                <w:szCs w:val="24"/>
              </w:rPr>
            </w:pPr>
            <w:r w:rsidRPr="00F1507E">
              <w:rPr>
                <w:rFonts w:ascii="Times New Roman" w:hAnsi="Times New Roman"/>
                <w:sz w:val="24"/>
                <w:szCs w:val="24"/>
              </w:rPr>
              <w:t>ноябрь</w:t>
            </w:r>
          </w:p>
        </w:tc>
        <w:tc>
          <w:tcPr>
            <w:tcW w:w="5557" w:type="dxa"/>
            <w:tcBorders>
              <w:top w:val="single" w:sz="4" w:space="0" w:color="auto"/>
              <w:left w:val="single" w:sz="4" w:space="0" w:color="auto"/>
              <w:bottom w:val="single" w:sz="4" w:space="0" w:color="auto"/>
              <w:right w:val="single" w:sz="4" w:space="0" w:color="auto"/>
            </w:tcBorders>
            <w:hideMark/>
          </w:tcPr>
          <w:p w14:paraId="46528020" w14:textId="4AA18458" w:rsidR="00E7373C"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3 </w:t>
            </w:r>
            <w:r w:rsidR="00E7373C" w:rsidRPr="00F1507E">
              <w:rPr>
                <w:rFonts w:ascii="Times New Roman" w:hAnsi="Times New Roman"/>
                <w:sz w:val="24"/>
                <w:szCs w:val="24"/>
              </w:rPr>
              <w:t>Регулируемые перекрестки. Светофор.</w:t>
            </w:r>
          </w:p>
        </w:tc>
        <w:tc>
          <w:tcPr>
            <w:tcW w:w="1701" w:type="dxa"/>
            <w:tcBorders>
              <w:top w:val="single" w:sz="4" w:space="0" w:color="auto"/>
              <w:left w:val="single" w:sz="4" w:space="0" w:color="auto"/>
              <w:bottom w:val="single" w:sz="4" w:space="0" w:color="auto"/>
              <w:right w:val="single" w:sz="4" w:space="0" w:color="auto"/>
            </w:tcBorders>
            <w:hideMark/>
          </w:tcPr>
          <w:p w14:paraId="660A308D"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06C3B504" w14:textId="02FA1966" w:rsidR="00E7373C" w:rsidRPr="00F1507E" w:rsidRDefault="00AF2D34" w:rsidP="00F1507E">
            <w:pPr>
              <w:pStyle w:val="a8"/>
              <w:rPr>
                <w:rFonts w:ascii="Times New Roman" w:hAnsi="Times New Roman"/>
                <w:sz w:val="24"/>
                <w:szCs w:val="24"/>
              </w:rPr>
            </w:pPr>
            <w:r w:rsidRPr="00F1507E">
              <w:rPr>
                <w:rFonts w:ascii="Times New Roman" w:hAnsi="Times New Roman"/>
                <w:sz w:val="24"/>
                <w:szCs w:val="24"/>
              </w:rPr>
              <w:t>20.11</w:t>
            </w:r>
          </w:p>
        </w:tc>
      </w:tr>
      <w:tr w:rsidR="00E7373C" w:rsidRPr="00F1507E" w14:paraId="541377E0" w14:textId="1D040085" w:rsidTr="00AF2D34">
        <w:tc>
          <w:tcPr>
            <w:tcW w:w="567" w:type="dxa"/>
            <w:tcBorders>
              <w:top w:val="single" w:sz="4" w:space="0" w:color="auto"/>
              <w:left w:val="single" w:sz="4" w:space="0" w:color="auto"/>
              <w:bottom w:val="single" w:sz="4" w:space="0" w:color="auto"/>
              <w:right w:val="single" w:sz="4" w:space="0" w:color="auto"/>
            </w:tcBorders>
            <w:hideMark/>
          </w:tcPr>
          <w:p w14:paraId="78F30A1F"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14:paraId="1ED84CF0"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март</w:t>
            </w:r>
          </w:p>
        </w:tc>
        <w:tc>
          <w:tcPr>
            <w:tcW w:w="5557" w:type="dxa"/>
            <w:tcBorders>
              <w:top w:val="single" w:sz="4" w:space="0" w:color="auto"/>
              <w:left w:val="single" w:sz="4" w:space="0" w:color="auto"/>
              <w:bottom w:val="single" w:sz="4" w:space="0" w:color="auto"/>
              <w:right w:val="single" w:sz="4" w:space="0" w:color="auto"/>
            </w:tcBorders>
            <w:hideMark/>
          </w:tcPr>
          <w:p w14:paraId="6B0C4876" w14:textId="25AE8F31" w:rsidR="00E7373C"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4 </w:t>
            </w:r>
            <w:r w:rsidR="00E7373C" w:rsidRPr="00F1507E">
              <w:rPr>
                <w:rFonts w:ascii="Times New Roman" w:hAnsi="Times New Roman"/>
                <w:sz w:val="24"/>
                <w:szCs w:val="24"/>
              </w:rPr>
              <w:t>Поездка на автобусе и троллейбусе.</w:t>
            </w:r>
          </w:p>
        </w:tc>
        <w:tc>
          <w:tcPr>
            <w:tcW w:w="1701" w:type="dxa"/>
            <w:tcBorders>
              <w:top w:val="single" w:sz="4" w:space="0" w:color="auto"/>
              <w:left w:val="single" w:sz="4" w:space="0" w:color="auto"/>
              <w:bottom w:val="single" w:sz="4" w:space="0" w:color="auto"/>
              <w:right w:val="single" w:sz="4" w:space="0" w:color="auto"/>
            </w:tcBorders>
            <w:hideMark/>
          </w:tcPr>
          <w:p w14:paraId="5144B653"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3D94AC48" w14:textId="060A4B99" w:rsidR="00E7373C" w:rsidRPr="00F1507E" w:rsidRDefault="00AF2D34" w:rsidP="00F1507E">
            <w:pPr>
              <w:pStyle w:val="a8"/>
              <w:rPr>
                <w:rFonts w:ascii="Times New Roman" w:hAnsi="Times New Roman"/>
                <w:sz w:val="24"/>
                <w:szCs w:val="24"/>
              </w:rPr>
            </w:pPr>
            <w:r w:rsidRPr="00F1507E">
              <w:rPr>
                <w:rFonts w:ascii="Times New Roman" w:hAnsi="Times New Roman"/>
                <w:sz w:val="24"/>
                <w:szCs w:val="24"/>
              </w:rPr>
              <w:t>18.03</w:t>
            </w:r>
          </w:p>
        </w:tc>
      </w:tr>
      <w:tr w:rsidR="00E7373C" w:rsidRPr="00F1507E" w14:paraId="15052B65" w14:textId="0BA22851" w:rsidTr="00AF2D34">
        <w:tc>
          <w:tcPr>
            <w:tcW w:w="567" w:type="dxa"/>
            <w:tcBorders>
              <w:top w:val="single" w:sz="4" w:space="0" w:color="auto"/>
              <w:left w:val="single" w:sz="4" w:space="0" w:color="auto"/>
              <w:bottom w:val="single" w:sz="4" w:space="0" w:color="auto"/>
              <w:right w:val="single" w:sz="4" w:space="0" w:color="auto"/>
            </w:tcBorders>
            <w:hideMark/>
          </w:tcPr>
          <w:p w14:paraId="09EAB188"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14:paraId="0BA96A21"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апрель</w:t>
            </w:r>
          </w:p>
        </w:tc>
        <w:tc>
          <w:tcPr>
            <w:tcW w:w="5557" w:type="dxa"/>
            <w:tcBorders>
              <w:top w:val="single" w:sz="4" w:space="0" w:color="auto"/>
              <w:left w:val="single" w:sz="4" w:space="0" w:color="auto"/>
              <w:bottom w:val="single" w:sz="4" w:space="0" w:color="auto"/>
              <w:right w:val="single" w:sz="4" w:space="0" w:color="auto"/>
            </w:tcBorders>
            <w:hideMark/>
          </w:tcPr>
          <w:p w14:paraId="7D591E8B" w14:textId="076C544C" w:rsidR="00E7373C" w:rsidRPr="00F1507E" w:rsidRDefault="00F866F4" w:rsidP="00F1507E">
            <w:pPr>
              <w:pStyle w:val="a8"/>
              <w:rPr>
                <w:rFonts w:ascii="Times New Roman" w:hAnsi="Times New Roman"/>
                <w:sz w:val="24"/>
                <w:szCs w:val="24"/>
              </w:rPr>
            </w:pPr>
            <w:r w:rsidRPr="00F1507E">
              <w:rPr>
                <w:rFonts w:ascii="Times New Roman" w:hAnsi="Times New Roman"/>
                <w:sz w:val="24"/>
                <w:szCs w:val="24"/>
              </w:rPr>
              <w:t>№ 5</w:t>
            </w:r>
            <w:proofErr w:type="gramStart"/>
            <w:r w:rsidRPr="00F1507E">
              <w:rPr>
                <w:rFonts w:ascii="Times New Roman" w:hAnsi="Times New Roman"/>
                <w:sz w:val="24"/>
                <w:szCs w:val="24"/>
              </w:rPr>
              <w:t xml:space="preserve"> </w:t>
            </w:r>
            <w:r w:rsidR="00E7373C" w:rsidRPr="00F1507E">
              <w:rPr>
                <w:rFonts w:ascii="Times New Roman" w:hAnsi="Times New Roman"/>
                <w:sz w:val="24"/>
                <w:szCs w:val="24"/>
              </w:rPr>
              <w:t>Г</w:t>
            </w:r>
            <w:proofErr w:type="gramEnd"/>
            <w:r w:rsidR="00E7373C" w:rsidRPr="00F1507E">
              <w:rPr>
                <w:rFonts w:ascii="Times New Roman" w:hAnsi="Times New Roman"/>
                <w:sz w:val="24"/>
                <w:szCs w:val="24"/>
              </w:rPr>
              <w:t>де можно и где нельзя играть.</w:t>
            </w:r>
          </w:p>
        </w:tc>
        <w:tc>
          <w:tcPr>
            <w:tcW w:w="1701" w:type="dxa"/>
            <w:tcBorders>
              <w:top w:val="single" w:sz="4" w:space="0" w:color="auto"/>
              <w:left w:val="single" w:sz="4" w:space="0" w:color="auto"/>
              <w:bottom w:val="single" w:sz="4" w:space="0" w:color="auto"/>
              <w:right w:val="single" w:sz="4" w:space="0" w:color="auto"/>
            </w:tcBorders>
            <w:hideMark/>
          </w:tcPr>
          <w:p w14:paraId="5EF5C14A"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66F15CF4" w14:textId="33AE373D" w:rsidR="00E7373C" w:rsidRPr="00F1507E" w:rsidRDefault="00AF2D34" w:rsidP="00F1507E">
            <w:pPr>
              <w:pStyle w:val="a8"/>
              <w:rPr>
                <w:rFonts w:ascii="Times New Roman" w:hAnsi="Times New Roman"/>
                <w:sz w:val="24"/>
                <w:szCs w:val="24"/>
              </w:rPr>
            </w:pPr>
            <w:r w:rsidRPr="00F1507E">
              <w:rPr>
                <w:rFonts w:ascii="Times New Roman" w:hAnsi="Times New Roman"/>
                <w:sz w:val="24"/>
                <w:szCs w:val="24"/>
              </w:rPr>
              <w:t>15.04</w:t>
            </w:r>
          </w:p>
        </w:tc>
      </w:tr>
      <w:tr w:rsidR="00E7373C" w:rsidRPr="00F1507E" w14:paraId="577D430D" w14:textId="5487D8F4" w:rsidTr="00AF2D34">
        <w:tc>
          <w:tcPr>
            <w:tcW w:w="567" w:type="dxa"/>
            <w:tcBorders>
              <w:top w:val="single" w:sz="4" w:space="0" w:color="auto"/>
              <w:left w:val="single" w:sz="4" w:space="0" w:color="auto"/>
              <w:bottom w:val="single" w:sz="4" w:space="0" w:color="auto"/>
              <w:right w:val="single" w:sz="4" w:space="0" w:color="auto"/>
            </w:tcBorders>
            <w:hideMark/>
          </w:tcPr>
          <w:p w14:paraId="025E90AB"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 xml:space="preserve">6. </w:t>
            </w:r>
          </w:p>
        </w:tc>
        <w:tc>
          <w:tcPr>
            <w:tcW w:w="1276" w:type="dxa"/>
            <w:tcBorders>
              <w:top w:val="single" w:sz="4" w:space="0" w:color="auto"/>
              <w:left w:val="single" w:sz="4" w:space="0" w:color="auto"/>
              <w:bottom w:val="single" w:sz="4" w:space="0" w:color="auto"/>
              <w:right w:val="single" w:sz="4" w:space="0" w:color="auto"/>
            </w:tcBorders>
            <w:hideMark/>
          </w:tcPr>
          <w:p w14:paraId="00E0B4D6"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май</w:t>
            </w:r>
          </w:p>
        </w:tc>
        <w:tc>
          <w:tcPr>
            <w:tcW w:w="5557" w:type="dxa"/>
            <w:tcBorders>
              <w:top w:val="single" w:sz="4" w:space="0" w:color="auto"/>
              <w:left w:val="single" w:sz="4" w:space="0" w:color="auto"/>
              <w:bottom w:val="single" w:sz="4" w:space="0" w:color="auto"/>
              <w:right w:val="single" w:sz="4" w:space="0" w:color="auto"/>
            </w:tcBorders>
            <w:hideMark/>
          </w:tcPr>
          <w:p w14:paraId="47861883" w14:textId="18740378" w:rsidR="00E7373C"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6 </w:t>
            </w:r>
            <w:r w:rsidR="00E7373C" w:rsidRPr="00F1507E">
              <w:rPr>
                <w:rFonts w:ascii="Times New Roman" w:hAnsi="Times New Roman"/>
                <w:sz w:val="24"/>
                <w:szCs w:val="24"/>
              </w:rPr>
              <w:t>Итоговое занятие.</w:t>
            </w:r>
          </w:p>
        </w:tc>
        <w:tc>
          <w:tcPr>
            <w:tcW w:w="1701" w:type="dxa"/>
            <w:tcBorders>
              <w:top w:val="single" w:sz="4" w:space="0" w:color="auto"/>
              <w:left w:val="single" w:sz="4" w:space="0" w:color="auto"/>
              <w:bottom w:val="single" w:sz="4" w:space="0" w:color="auto"/>
              <w:right w:val="single" w:sz="4" w:space="0" w:color="auto"/>
            </w:tcBorders>
            <w:hideMark/>
          </w:tcPr>
          <w:p w14:paraId="7E672ED9"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7A9ADA16" w14:textId="2BDE3EB5" w:rsidR="00E7373C" w:rsidRPr="00F1507E" w:rsidRDefault="00AF2D34" w:rsidP="00F1507E">
            <w:pPr>
              <w:pStyle w:val="a8"/>
              <w:rPr>
                <w:rFonts w:ascii="Times New Roman" w:hAnsi="Times New Roman"/>
                <w:sz w:val="24"/>
                <w:szCs w:val="24"/>
              </w:rPr>
            </w:pPr>
            <w:r w:rsidRPr="00F1507E">
              <w:rPr>
                <w:rFonts w:ascii="Times New Roman" w:hAnsi="Times New Roman"/>
                <w:sz w:val="24"/>
                <w:szCs w:val="24"/>
              </w:rPr>
              <w:t>20.05</w:t>
            </w:r>
          </w:p>
        </w:tc>
      </w:tr>
      <w:tr w:rsidR="00E7373C" w:rsidRPr="00F1507E" w14:paraId="79CA84AC" w14:textId="21AD68D8" w:rsidTr="00AF2D34">
        <w:tc>
          <w:tcPr>
            <w:tcW w:w="567" w:type="dxa"/>
            <w:tcBorders>
              <w:top w:val="single" w:sz="4" w:space="0" w:color="auto"/>
              <w:left w:val="single" w:sz="4" w:space="0" w:color="auto"/>
              <w:bottom w:val="single" w:sz="4" w:space="0" w:color="auto"/>
              <w:right w:val="single" w:sz="4" w:space="0" w:color="auto"/>
            </w:tcBorders>
          </w:tcPr>
          <w:p w14:paraId="7B822C40" w14:textId="77777777" w:rsidR="00E7373C" w:rsidRPr="00F1507E" w:rsidRDefault="00E7373C" w:rsidP="00F1507E">
            <w:pPr>
              <w:pStyle w:val="a8"/>
              <w:rPr>
                <w:rFonts w:ascii="Times New Roman" w:hAnsi="Times New Roman"/>
                <w:sz w:val="24"/>
                <w:szCs w:val="24"/>
              </w:rPr>
            </w:pPr>
          </w:p>
        </w:tc>
        <w:tc>
          <w:tcPr>
            <w:tcW w:w="6833" w:type="dxa"/>
            <w:gridSpan w:val="2"/>
            <w:tcBorders>
              <w:top w:val="single" w:sz="4" w:space="0" w:color="auto"/>
              <w:left w:val="single" w:sz="4" w:space="0" w:color="auto"/>
              <w:bottom w:val="single" w:sz="4" w:space="0" w:color="auto"/>
              <w:right w:val="single" w:sz="4" w:space="0" w:color="auto"/>
            </w:tcBorders>
            <w:hideMark/>
          </w:tcPr>
          <w:p w14:paraId="4BE88DFB"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14:paraId="339BC467" w14:textId="77777777" w:rsidR="00E7373C" w:rsidRPr="00F1507E" w:rsidRDefault="00E7373C" w:rsidP="00F1507E">
            <w:pPr>
              <w:pStyle w:val="a8"/>
              <w:rPr>
                <w:rFonts w:ascii="Times New Roman" w:hAnsi="Times New Roman"/>
                <w:sz w:val="24"/>
                <w:szCs w:val="24"/>
              </w:rPr>
            </w:pPr>
            <w:r w:rsidRPr="00F1507E">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14:paraId="149BDAD9" w14:textId="77777777" w:rsidR="00E7373C" w:rsidRPr="00F1507E" w:rsidRDefault="00E7373C" w:rsidP="00F1507E">
            <w:pPr>
              <w:pStyle w:val="a8"/>
              <w:rPr>
                <w:rFonts w:ascii="Times New Roman" w:hAnsi="Times New Roman"/>
                <w:sz w:val="24"/>
                <w:szCs w:val="24"/>
              </w:rPr>
            </w:pPr>
          </w:p>
        </w:tc>
      </w:tr>
    </w:tbl>
    <w:p w14:paraId="6950B1D8" w14:textId="77777777" w:rsidR="00D1796B" w:rsidRPr="00F1507E" w:rsidRDefault="00D1796B" w:rsidP="00F1507E">
      <w:pPr>
        <w:pStyle w:val="a8"/>
        <w:rPr>
          <w:rFonts w:ascii="Times New Roman" w:hAnsi="Times New Roman"/>
          <w:sz w:val="24"/>
          <w:szCs w:val="24"/>
          <w:lang w:val="kk-KZ"/>
        </w:rPr>
      </w:pPr>
    </w:p>
    <w:p w14:paraId="57C392F2" w14:textId="77777777" w:rsidR="00D1796B" w:rsidRPr="00F1507E" w:rsidRDefault="00D1796B" w:rsidP="00F1507E">
      <w:pPr>
        <w:pStyle w:val="a8"/>
        <w:rPr>
          <w:rFonts w:ascii="Times New Roman" w:hAnsi="Times New Roman"/>
          <w:sz w:val="24"/>
          <w:szCs w:val="24"/>
          <w:u w:val="single"/>
          <w:lang w:val="kk-KZ"/>
        </w:rPr>
      </w:pPr>
      <w:r w:rsidRPr="00F1507E">
        <w:rPr>
          <w:rFonts w:ascii="Times New Roman" w:hAnsi="Times New Roman"/>
          <w:sz w:val="24"/>
          <w:szCs w:val="24"/>
          <w:u w:val="single"/>
        </w:rPr>
        <w:t>2 КЛАСС</w:t>
      </w:r>
    </w:p>
    <w:p w14:paraId="04E921D6" w14:textId="77777777" w:rsidR="00D1796B" w:rsidRPr="00F1507E" w:rsidRDefault="00D1796B" w:rsidP="00F1507E">
      <w:pPr>
        <w:pStyle w:val="a8"/>
        <w:rPr>
          <w:rFonts w:ascii="Times New Roman" w:hAnsi="Times New Roman"/>
          <w:sz w:val="24"/>
          <w:szCs w:val="24"/>
          <w:lang w:val="kk-KZ" w:eastAsia="en-US"/>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5557"/>
        <w:gridCol w:w="1701"/>
        <w:gridCol w:w="1701"/>
      </w:tblGrid>
      <w:tr w:rsidR="00AF2D34" w:rsidRPr="00F1507E" w14:paraId="155B0E4D" w14:textId="70E9A963" w:rsidTr="00AF2D34">
        <w:tc>
          <w:tcPr>
            <w:tcW w:w="567" w:type="dxa"/>
            <w:tcBorders>
              <w:top w:val="single" w:sz="4" w:space="0" w:color="auto"/>
              <w:left w:val="single" w:sz="4" w:space="0" w:color="auto"/>
              <w:bottom w:val="single" w:sz="4" w:space="0" w:color="auto"/>
              <w:right w:val="single" w:sz="4" w:space="0" w:color="auto"/>
            </w:tcBorders>
            <w:hideMark/>
          </w:tcPr>
          <w:p w14:paraId="7EC3D300"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w:t>
            </w:r>
          </w:p>
          <w:p w14:paraId="3982930C" w14:textId="77777777" w:rsidR="00AF2D34" w:rsidRPr="00F1507E" w:rsidRDefault="00AF2D34" w:rsidP="00F1507E">
            <w:pPr>
              <w:pStyle w:val="a8"/>
              <w:rPr>
                <w:rFonts w:ascii="Times New Roman" w:hAnsi="Times New Roman"/>
                <w:sz w:val="24"/>
                <w:szCs w:val="24"/>
              </w:rPr>
            </w:pPr>
            <w:proofErr w:type="spellStart"/>
            <w:r w:rsidRPr="00F1507E">
              <w:rPr>
                <w:rFonts w:ascii="Times New Roman" w:hAnsi="Times New Roman"/>
                <w:sz w:val="24"/>
                <w:szCs w:val="24"/>
              </w:rPr>
              <w:t>пп</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1500A80"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месяц</w:t>
            </w:r>
          </w:p>
        </w:tc>
        <w:tc>
          <w:tcPr>
            <w:tcW w:w="5557" w:type="dxa"/>
            <w:tcBorders>
              <w:top w:val="single" w:sz="4" w:space="0" w:color="auto"/>
              <w:left w:val="single" w:sz="4" w:space="0" w:color="auto"/>
              <w:bottom w:val="single" w:sz="4" w:space="0" w:color="auto"/>
              <w:right w:val="single" w:sz="4" w:space="0" w:color="auto"/>
            </w:tcBorders>
            <w:hideMark/>
          </w:tcPr>
          <w:p w14:paraId="56AFB3DB"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Темы занятий</w:t>
            </w:r>
          </w:p>
        </w:tc>
        <w:tc>
          <w:tcPr>
            <w:tcW w:w="1701" w:type="dxa"/>
            <w:tcBorders>
              <w:top w:val="single" w:sz="4" w:space="0" w:color="auto"/>
              <w:left w:val="single" w:sz="4" w:space="0" w:color="auto"/>
              <w:bottom w:val="single" w:sz="4" w:space="0" w:color="auto"/>
              <w:right w:val="single" w:sz="4" w:space="0" w:color="auto"/>
            </w:tcBorders>
            <w:hideMark/>
          </w:tcPr>
          <w:p w14:paraId="2D93ACDB"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Кол-во часов</w:t>
            </w:r>
          </w:p>
        </w:tc>
        <w:tc>
          <w:tcPr>
            <w:tcW w:w="1701" w:type="dxa"/>
            <w:tcBorders>
              <w:top w:val="single" w:sz="4" w:space="0" w:color="auto"/>
              <w:left w:val="single" w:sz="4" w:space="0" w:color="auto"/>
              <w:bottom w:val="single" w:sz="4" w:space="0" w:color="auto"/>
              <w:right w:val="single" w:sz="4" w:space="0" w:color="auto"/>
            </w:tcBorders>
          </w:tcPr>
          <w:p w14:paraId="4F1424EA" w14:textId="15938C7B"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сроки</w:t>
            </w:r>
          </w:p>
        </w:tc>
      </w:tr>
      <w:tr w:rsidR="00AF2D34" w:rsidRPr="00F1507E" w14:paraId="0333A8A7" w14:textId="52D8F8DA" w:rsidTr="00AF2D34">
        <w:tc>
          <w:tcPr>
            <w:tcW w:w="567" w:type="dxa"/>
            <w:tcBorders>
              <w:top w:val="single" w:sz="4" w:space="0" w:color="auto"/>
              <w:left w:val="single" w:sz="4" w:space="0" w:color="auto"/>
              <w:bottom w:val="single" w:sz="4" w:space="0" w:color="auto"/>
              <w:right w:val="single" w:sz="4" w:space="0" w:color="auto"/>
            </w:tcBorders>
            <w:hideMark/>
          </w:tcPr>
          <w:p w14:paraId="6140510D"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 xml:space="preserve">1. </w:t>
            </w:r>
          </w:p>
        </w:tc>
        <w:tc>
          <w:tcPr>
            <w:tcW w:w="1276" w:type="dxa"/>
            <w:tcBorders>
              <w:top w:val="single" w:sz="4" w:space="0" w:color="auto"/>
              <w:left w:val="single" w:sz="4" w:space="0" w:color="auto"/>
              <w:bottom w:val="single" w:sz="4" w:space="0" w:color="auto"/>
              <w:right w:val="single" w:sz="4" w:space="0" w:color="auto"/>
            </w:tcBorders>
            <w:hideMark/>
          </w:tcPr>
          <w:p w14:paraId="7B723896"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сентябрь</w:t>
            </w:r>
          </w:p>
        </w:tc>
        <w:tc>
          <w:tcPr>
            <w:tcW w:w="5557" w:type="dxa"/>
            <w:tcBorders>
              <w:top w:val="single" w:sz="4" w:space="0" w:color="auto"/>
              <w:left w:val="single" w:sz="4" w:space="0" w:color="auto"/>
              <w:bottom w:val="single" w:sz="4" w:space="0" w:color="auto"/>
              <w:right w:val="single" w:sz="4" w:space="0" w:color="auto"/>
            </w:tcBorders>
            <w:hideMark/>
          </w:tcPr>
          <w:p w14:paraId="67F1BCAA" w14:textId="29DCEC17"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1 </w:t>
            </w:r>
            <w:r w:rsidR="00AF2D34" w:rsidRPr="00F1507E">
              <w:rPr>
                <w:rFonts w:ascii="Times New Roman" w:hAnsi="Times New Roman"/>
                <w:sz w:val="24"/>
                <w:szCs w:val="24"/>
              </w:rPr>
              <w:t>Основные правила поведения учащихся на улицах и дорогах.</w:t>
            </w:r>
          </w:p>
        </w:tc>
        <w:tc>
          <w:tcPr>
            <w:tcW w:w="1701" w:type="dxa"/>
            <w:tcBorders>
              <w:top w:val="single" w:sz="4" w:space="0" w:color="auto"/>
              <w:left w:val="single" w:sz="4" w:space="0" w:color="auto"/>
              <w:bottom w:val="single" w:sz="4" w:space="0" w:color="auto"/>
              <w:right w:val="single" w:sz="4" w:space="0" w:color="auto"/>
            </w:tcBorders>
            <w:hideMark/>
          </w:tcPr>
          <w:p w14:paraId="3FDFAE6F"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68CFA6D9" w14:textId="03AE9418"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18.09</w:t>
            </w:r>
          </w:p>
        </w:tc>
      </w:tr>
      <w:tr w:rsidR="00AF2D34" w:rsidRPr="00F1507E" w14:paraId="4F96F318" w14:textId="0140C301" w:rsidTr="00AF2D34">
        <w:tc>
          <w:tcPr>
            <w:tcW w:w="567" w:type="dxa"/>
            <w:tcBorders>
              <w:top w:val="single" w:sz="4" w:space="0" w:color="auto"/>
              <w:left w:val="single" w:sz="4" w:space="0" w:color="auto"/>
              <w:bottom w:val="single" w:sz="4" w:space="0" w:color="auto"/>
              <w:right w:val="single" w:sz="4" w:space="0" w:color="auto"/>
            </w:tcBorders>
            <w:hideMark/>
          </w:tcPr>
          <w:p w14:paraId="6FD9B75A"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14:paraId="0E5BE9BE"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октябрь</w:t>
            </w:r>
          </w:p>
        </w:tc>
        <w:tc>
          <w:tcPr>
            <w:tcW w:w="5557" w:type="dxa"/>
            <w:tcBorders>
              <w:top w:val="single" w:sz="4" w:space="0" w:color="auto"/>
              <w:left w:val="single" w:sz="4" w:space="0" w:color="auto"/>
              <w:bottom w:val="single" w:sz="4" w:space="0" w:color="auto"/>
              <w:right w:val="single" w:sz="4" w:space="0" w:color="auto"/>
            </w:tcBorders>
            <w:hideMark/>
          </w:tcPr>
          <w:p w14:paraId="7722D3BE" w14:textId="78290EF8"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2 </w:t>
            </w:r>
            <w:r w:rsidR="00AF2D34" w:rsidRPr="00F1507E">
              <w:rPr>
                <w:rFonts w:ascii="Times New Roman" w:hAnsi="Times New Roman"/>
                <w:sz w:val="24"/>
                <w:szCs w:val="24"/>
              </w:rPr>
              <w:t>Нерегулируемые перекрестки.</w:t>
            </w:r>
          </w:p>
        </w:tc>
        <w:tc>
          <w:tcPr>
            <w:tcW w:w="1701" w:type="dxa"/>
            <w:tcBorders>
              <w:top w:val="single" w:sz="4" w:space="0" w:color="auto"/>
              <w:left w:val="single" w:sz="4" w:space="0" w:color="auto"/>
              <w:bottom w:val="single" w:sz="4" w:space="0" w:color="auto"/>
              <w:right w:val="single" w:sz="4" w:space="0" w:color="auto"/>
            </w:tcBorders>
            <w:hideMark/>
          </w:tcPr>
          <w:p w14:paraId="0E22294C"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2C85AD9E" w14:textId="5B741B0F"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16.10</w:t>
            </w:r>
          </w:p>
        </w:tc>
      </w:tr>
      <w:tr w:rsidR="00AF2D34" w:rsidRPr="00F1507E" w14:paraId="588E8A7D" w14:textId="1F625F58" w:rsidTr="00AF2D34">
        <w:tc>
          <w:tcPr>
            <w:tcW w:w="567" w:type="dxa"/>
            <w:tcBorders>
              <w:top w:val="single" w:sz="4" w:space="0" w:color="auto"/>
              <w:left w:val="single" w:sz="4" w:space="0" w:color="auto"/>
              <w:bottom w:val="single" w:sz="4" w:space="0" w:color="auto"/>
              <w:right w:val="single" w:sz="4" w:space="0" w:color="auto"/>
            </w:tcBorders>
            <w:hideMark/>
          </w:tcPr>
          <w:p w14:paraId="6CF8B92E"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14:paraId="1CE51545" w14:textId="017C4809"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ноябрь</w:t>
            </w:r>
          </w:p>
        </w:tc>
        <w:tc>
          <w:tcPr>
            <w:tcW w:w="5557" w:type="dxa"/>
            <w:tcBorders>
              <w:top w:val="single" w:sz="4" w:space="0" w:color="auto"/>
              <w:left w:val="single" w:sz="4" w:space="0" w:color="auto"/>
              <w:bottom w:val="single" w:sz="4" w:space="0" w:color="auto"/>
              <w:right w:val="single" w:sz="4" w:space="0" w:color="auto"/>
            </w:tcBorders>
            <w:hideMark/>
          </w:tcPr>
          <w:p w14:paraId="1B6DBFC6" w14:textId="69BB71DF"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3 </w:t>
            </w:r>
            <w:r w:rsidR="00AF2D34" w:rsidRPr="00F1507E">
              <w:rPr>
                <w:rFonts w:ascii="Times New Roman" w:hAnsi="Times New Roman"/>
                <w:sz w:val="24"/>
                <w:szCs w:val="24"/>
              </w:rPr>
              <w:t>Регулировщик и его сигналы.</w:t>
            </w:r>
          </w:p>
        </w:tc>
        <w:tc>
          <w:tcPr>
            <w:tcW w:w="1701" w:type="dxa"/>
            <w:tcBorders>
              <w:top w:val="single" w:sz="4" w:space="0" w:color="auto"/>
              <w:left w:val="single" w:sz="4" w:space="0" w:color="auto"/>
              <w:bottom w:val="single" w:sz="4" w:space="0" w:color="auto"/>
              <w:right w:val="single" w:sz="4" w:space="0" w:color="auto"/>
            </w:tcBorders>
            <w:hideMark/>
          </w:tcPr>
          <w:p w14:paraId="5C62E240"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1BF062E3" w14:textId="103EED16"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20.11</w:t>
            </w:r>
          </w:p>
        </w:tc>
      </w:tr>
      <w:tr w:rsidR="00AF2D34" w:rsidRPr="00F1507E" w14:paraId="132DEFF1" w14:textId="700E6B3A" w:rsidTr="00AF2D34">
        <w:tc>
          <w:tcPr>
            <w:tcW w:w="567" w:type="dxa"/>
            <w:tcBorders>
              <w:top w:val="single" w:sz="4" w:space="0" w:color="auto"/>
              <w:left w:val="single" w:sz="4" w:space="0" w:color="auto"/>
              <w:bottom w:val="single" w:sz="4" w:space="0" w:color="auto"/>
              <w:right w:val="single" w:sz="4" w:space="0" w:color="auto"/>
            </w:tcBorders>
            <w:hideMark/>
          </w:tcPr>
          <w:p w14:paraId="6F63C40F"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14:paraId="61656DCE"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март</w:t>
            </w:r>
          </w:p>
        </w:tc>
        <w:tc>
          <w:tcPr>
            <w:tcW w:w="5557" w:type="dxa"/>
            <w:tcBorders>
              <w:top w:val="single" w:sz="4" w:space="0" w:color="auto"/>
              <w:left w:val="single" w:sz="4" w:space="0" w:color="auto"/>
              <w:bottom w:val="single" w:sz="4" w:space="0" w:color="auto"/>
              <w:right w:val="single" w:sz="4" w:space="0" w:color="auto"/>
            </w:tcBorders>
            <w:hideMark/>
          </w:tcPr>
          <w:p w14:paraId="0B326981" w14:textId="474C295D"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4 </w:t>
            </w:r>
            <w:r w:rsidR="00AF2D34" w:rsidRPr="00F1507E">
              <w:rPr>
                <w:rFonts w:ascii="Times New Roman" w:hAnsi="Times New Roman"/>
                <w:sz w:val="24"/>
                <w:szCs w:val="24"/>
              </w:rPr>
              <w:t>Поездка на трамвае и других видах транспорта.</w:t>
            </w:r>
          </w:p>
        </w:tc>
        <w:tc>
          <w:tcPr>
            <w:tcW w:w="1701" w:type="dxa"/>
            <w:tcBorders>
              <w:top w:val="single" w:sz="4" w:space="0" w:color="auto"/>
              <w:left w:val="single" w:sz="4" w:space="0" w:color="auto"/>
              <w:bottom w:val="single" w:sz="4" w:space="0" w:color="auto"/>
              <w:right w:val="single" w:sz="4" w:space="0" w:color="auto"/>
            </w:tcBorders>
            <w:hideMark/>
          </w:tcPr>
          <w:p w14:paraId="28064265"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74348093" w14:textId="591A284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18.03</w:t>
            </w:r>
          </w:p>
        </w:tc>
      </w:tr>
      <w:tr w:rsidR="00AF2D34" w:rsidRPr="00F1507E" w14:paraId="153E2826" w14:textId="1D356A3C" w:rsidTr="00AF2D34">
        <w:tc>
          <w:tcPr>
            <w:tcW w:w="567" w:type="dxa"/>
            <w:tcBorders>
              <w:top w:val="single" w:sz="4" w:space="0" w:color="auto"/>
              <w:left w:val="single" w:sz="4" w:space="0" w:color="auto"/>
              <w:bottom w:val="single" w:sz="4" w:space="0" w:color="auto"/>
              <w:right w:val="single" w:sz="4" w:space="0" w:color="auto"/>
            </w:tcBorders>
            <w:hideMark/>
          </w:tcPr>
          <w:p w14:paraId="645A9C75"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14:paraId="03311F48"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апрель</w:t>
            </w:r>
          </w:p>
        </w:tc>
        <w:tc>
          <w:tcPr>
            <w:tcW w:w="5557" w:type="dxa"/>
            <w:tcBorders>
              <w:top w:val="single" w:sz="4" w:space="0" w:color="auto"/>
              <w:left w:val="single" w:sz="4" w:space="0" w:color="auto"/>
              <w:bottom w:val="single" w:sz="4" w:space="0" w:color="auto"/>
              <w:right w:val="single" w:sz="4" w:space="0" w:color="auto"/>
            </w:tcBorders>
            <w:hideMark/>
          </w:tcPr>
          <w:p w14:paraId="0E89BA6B" w14:textId="17145303"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5 </w:t>
            </w:r>
            <w:r w:rsidR="00AF2D34" w:rsidRPr="00F1507E">
              <w:rPr>
                <w:rFonts w:ascii="Times New Roman" w:hAnsi="Times New Roman"/>
                <w:sz w:val="24"/>
                <w:szCs w:val="24"/>
              </w:rPr>
              <w:t>Дорога в школу (Твой ежедневный маршрут.)</w:t>
            </w:r>
          </w:p>
        </w:tc>
        <w:tc>
          <w:tcPr>
            <w:tcW w:w="1701" w:type="dxa"/>
            <w:tcBorders>
              <w:top w:val="single" w:sz="4" w:space="0" w:color="auto"/>
              <w:left w:val="single" w:sz="4" w:space="0" w:color="auto"/>
              <w:bottom w:val="single" w:sz="4" w:space="0" w:color="auto"/>
              <w:right w:val="single" w:sz="4" w:space="0" w:color="auto"/>
            </w:tcBorders>
            <w:hideMark/>
          </w:tcPr>
          <w:p w14:paraId="54C14342"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253949C1" w14:textId="5B8809FA"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15.04</w:t>
            </w:r>
          </w:p>
        </w:tc>
      </w:tr>
      <w:tr w:rsidR="00AF2D34" w:rsidRPr="00F1507E" w14:paraId="4D3C245B" w14:textId="21CF2F4E" w:rsidTr="00AF2D34">
        <w:tc>
          <w:tcPr>
            <w:tcW w:w="567" w:type="dxa"/>
            <w:tcBorders>
              <w:top w:val="single" w:sz="4" w:space="0" w:color="auto"/>
              <w:left w:val="single" w:sz="4" w:space="0" w:color="auto"/>
              <w:bottom w:val="single" w:sz="4" w:space="0" w:color="auto"/>
              <w:right w:val="single" w:sz="4" w:space="0" w:color="auto"/>
            </w:tcBorders>
            <w:hideMark/>
          </w:tcPr>
          <w:p w14:paraId="0C97063C"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hideMark/>
          </w:tcPr>
          <w:p w14:paraId="18D6E9C4"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май</w:t>
            </w:r>
          </w:p>
        </w:tc>
        <w:tc>
          <w:tcPr>
            <w:tcW w:w="5557" w:type="dxa"/>
            <w:tcBorders>
              <w:top w:val="single" w:sz="4" w:space="0" w:color="auto"/>
              <w:left w:val="single" w:sz="4" w:space="0" w:color="auto"/>
              <w:bottom w:val="single" w:sz="4" w:space="0" w:color="auto"/>
              <w:right w:val="single" w:sz="4" w:space="0" w:color="auto"/>
            </w:tcBorders>
            <w:hideMark/>
          </w:tcPr>
          <w:p w14:paraId="07D2C000" w14:textId="3C68A843"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6 </w:t>
            </w:r>
            <w:r w:rsidR="00AF2D34" w:rsidRPr="00F1507E">
              <w:rPr>
                <w:rFonts w:ascii="Times New Roman" w:hAnsi="Times New Roman"/>
                <w:sz w:val="24"/>
                <w:szCs w:val="24"/>
              </w:rPr>
              <w:t>Итоговое занятие.</w:t>
            </w:r>
          </w:p>
        </w:tc>
        <w:tc>
          <w:tcPr>
            <w:tcW w:w="1701" w:type="dxa"/>
            <w:tcBorders>
              <w:top w:val="single" w:sz="4" w:space="0" w:color="auto"/>
              <w:left w:val="single" w:sz="4" w:space="0" w:color="auto"/>
              <w:bottom w:val="single" w:sz="4" w:space="0" w:color="auto"/>
              <w:right w:val="single" w:sz="4" w:space="0" w:color="auto"/>
            </w:tcBorders>
            <w:hideMark/>
          </w:tcPr>
          <w:p w14:paraId="3B1C7187"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24569409" w14:textId="0CF3A20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20.05</w:t>
            </w:r>
          </w:p>
        </w:tc>
      </w:tr>
      <w:tr w:rsidR="00AF2D34" w:rsidRPr="00F1507E" w14:paraId="1809A963" w14:textId="2879E8CD" w:rsidTr="00AF2D34">
        <w:tc>
          <w:tcPr>
            <w:tcW w:w="567" w:type="dxa"/>
            <w:tcBorders>
              <w:top w:val="single" w:sz="4" w:space="0" w:color="auto"/>
              <w:left w:val="single" w:sz="4" w:space="0" w:color="auto"/>
              <w:bottom w:val="single" w:sz="4" w:space="0" w:color="auto"/>
              <w:right w:val="single" w:sz="4" w:space="0" w:color="auto"/>
            </w:tcBorders>
          </w:tcPr>
          <w:p w14:paraId="174B8882" w14:textId="77777777" w:rsidR="00AF2D34" w:rsidRPr="00F1507E" w:rsidRDefault="00AF2D34" w:rsidP="00F1507E">
            <w:pPr>
              <w:pStyle w:val="a8"/>
              <w:rPr>
                <w:rFonts w:ascii="Times New Roman" w:hAnsi="Times New Roman"/>
                <w:sz w:val="24"/>
                <w:szCs w:val="24"/>
              </w:rPr>
            </w:pPr>
          </w:p>
        </w:tc>
        <w:tc>
          <w:tcPr>
            <w:tcW w:w="6833" w:type="dxa"/>
            <w:gridSpan w:val="2"/>
            <w:tcBorders>
              <w:top w:val="single" w:sz="4" w:space="0" w:color="auto"/>
              <w:left w:val="single" w:sz="4" w:space="0" w:color="auto"/>
              <w:bottom w:val="single" w:sz="4" w:space="0" w:color="auto"/>
              <w:right w:val="single" w:sz="4" w:space="0" w:color="auto"/>
            </w:tcBorders>
            <w:hideMark/>
          </w:tcPr>
          <w:p w14:paraId="47C0A7B6"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14:paraId="44EECBB5"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14:paraId="67E4B78B" w14:textId="77777777" w:rsidR="00AF2D34" w:rsidRPr="00F1507E" w:rsidRDefault="00AF2D34" w:rsidP="00F1507E">
            <w:pPr>
              <w:pStyle w:val="a8"/>
              <w:rPr>
                <w:rFonts w:ascii="Times New Roman" w:hAnsi="Times New Roman"/>
                <w:sz w:val="24"/>
                <w:szCs w:val="24"/>
              </w:rPr>
            </w:pPr>
          </w:p>
        </w:tc>
      </w:tr>
    </w:tbl>
    <w:p w14:paraId="45B3EB25" w14:textId="585CB8A8" w:rsidR="00D1796B" w:rsidRPr="00F1507E" w:rsidRDefault="00D1796B" w:rsidP="00F1507E">
      <w:pPr>
        <w:pStyle w:val="a8"/>
        <w:rPr>
          <w:rFonts w:ascii="Times New Roman" w:hAnsi="Times New Roman"/>
          <w:sz w:val="24"/>
          <w:szCs w:val="24"/>
        </w:rPr>
      </w:pPr>
    </w:p>
    <w:p w14:paraId="7824EE74" w14:textId="3BDCC7C9" w:rsidR="006B1530" w:rsidRPr="00F1507E" w:rsidRDefault="006B1530" w:rsidP="00F1507E">
      <w:pPr>
        <w:pStyle w:val="a8"/>
        <w:rPr>
          <w:rFonts w:ascii="Times New Roman" w:hAnsi="Times New Roman"/>
          <w:sz w:val="24"/>
          <w:szCs w:val="24"/>
        </w:rPr>
      </w:pPr>
    </w:p>
    <w:p w14:paraId="1FE93660" w14:textId="77777777" w:rsidR="006B1530" w:rsidRPr="00F1507E" w:rsidRDefault="006B1530" w:rsidP="00F1507E">
      <w:pPr>
        <w:pStyle w:val="a8"/>
        <w:rPr>
          <w:rFonts w:ascii="Times New Roman" w:hAnsi="Times New Roman"/>
          <w:sz w:val="24"/>
          <w:szCs w:val="24"/>
        </w:rPr>
      </w:pPr>
    </w:p>
    <w:p w14:paraId="453F1D67" w14:textId="77777777" w:rsidR="00F866F4" w:rsidRPr="00F1507E" w:rsidRDefault="00F866F4" w:rsidP="00F1507E">
      <w:pPr>
        <w:pStyle w:val="a8"/>
        <w:rPr>
          <w:rFonts w:ascii="Times New Roman" w:hAnsi="Times New Roman"/>
          <w:sz w:val="24"/>
          <w:szCs w:val="24"/>
        </w:rPr>
      </w:pPr>
    </w:p>
    <w:p w14:paraId="2250BC6A" w14:textId="77777777" w:rsidR="00D1796B" w:rsidRPr="00F1507E" w:rsidRDefault="00D1796B" w:rsidP="00F1507E">
      <w:pPr>
        <w:pStyle w:val="a8"/>
        <w:rPr>
          <w:rFonts w:ascii="Times New Roman" w:hAnsi="Times New Roman"/>
          <w:i/>
          <w:sz w:val="24"/>
          <w:szCs w:val="24"/>
          <w:u w:val="single"/>
        </w:rPr>
      </w:pPr>
      <w:r w:rsidRPr="00F1507E">
        <w:rPr>
          <w:rFonts w:ascii="Times New Roman" w:hAnsi="Times New Roman"/>
          <w:sz w:val="24"/>
          <w:szCs w:val="24"/>
          <w:u w:val="single"/>
        </w:rPr>
        <w:t>3 КЛАСС</w:t>
      </w:r>
    </w:p>
    <w:p w14:paraId="0E58FD69" w14:textId="77777777" w:rsidR="00D1796B" w:rsidRPr="00F1507E" w:rsidRDefault="00D1796B" w:rsidP="00F1507E">
      <w:pPr>
        <w:pStyle w:val="a8"/>
        <w:rPr>
          <w:rFonts w:ascii="Times New Roman" w:hAnsi="Times New Roman"/>
          <w:sz w:val="24"/>
          <w:szCs w:val="24"/>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5415"/>
        <w:gridCol w:w="1843"/>
        <w:gridCol w:w="1559"/>
      </w:tblGrid>
      <w:tr w:rsidR="00AF2D34" w:rsidRPr="00F1507E" w14:paraId="79B49262" w14:textId="22E1311D" w:rsidTr="00AF2D34">
        <w:tc>
          <w:tcPr>
            <w:tcW w:w="567" w:type="dxa"/>
            <w:tcBorders>
              <w:top w:val="single" w:sz="4" w:space="0" w:color="auto"/>
              <w:left w:val="single" w:sz="4" w:space="0" w:color="auto"/>
              <w:bottom w:val="single" w:sz="4" w:space="0" w:color="auto"/>
              <w:right w:val="single" w:sz="4" w:space="0" w:color="auto"/>
            </w:tcBorders>
            <w:hideMark/>
          </w:tcPr>
          <w:p w14:paraId="06FE62E4"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w:t>
            </w:r>
          </w:p>
          <w:p w14:paraId="68246BB7" w14:textId="77777777" w:rsidR="00AF2D34" w:rsidRPr="00F1507E" w:rsidRDefault="00AF2D34" w:rsidP="00F1507E">
            <w:pPr>
              <w:pStyle w:val="a8"/>
              <w:rPr>
                <w:rFonts w:ascii="Times New Roman" w:hAnsi="Times New Roman"/>
                <w:sz w:val="24"/>
                <w:szCs w:val="24"/>
              </w:rPr>
            </w:pPr>
            <w:proofErr w:type="spellStart"/>
            <w:r w:rsidRPr="00F1507E">
              <w:rPr>
                <w:rFonts w:ascii="Times New Roman" w:hAnsi="Times New Roman"/>
                <w:sz w:val="24"/>
                <w:szCs w:val="24"/>
              </w:rPr>
              <w:t>пп</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8452FBC"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месяц</w:t>
            </w:r>
          </w:p>
        </w:tc>
        <w:tc>
          <w:tcPr>
            <w:tcW w:w="5415" w:type="dxa"/>
            <w:tcBorders>
              <w:top w:val="single" w:sz="4" w:space="0" w:color="auto"/>
              <w:left w:val="single" w:sz="4" w:space="0" w:color="auto"/>
              <w:bottom w:val="single" w:sz="4" w:space="0" w:color="auto"/>
              <w:right w:val="single" w:sz="4" w:space="0" w:color="auto"/>
            </w:tcBorders>
            <w:hideMark/>
          </w:tcPr>
          <w:p w14:paraId="71451A7B"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Темы занятий</w:t>
            </w:r>
          </w:p>
        </w:tc>
        <w:tc>
          <w:tcPr>
            <w:tcW w:w="1843" w:type="dxa"/>
            <w:tcBorders>
              <w:top w:val="single" w:sz="4" w:space="0" w:color="auto"/>
              <w:left w:val="single" w:sz="4" w:space="0" w:color="auto"/>
              <w:bottom w:val="single" w:sz="4" w:space="0" w:color="auto"/>
              <w:right w:val="single" w:sz="4" w:space="0" w:color="auto"/>
            </w:tcBorders>
            <w:hideMark/>
          </w:tcPr>
          <w:p w14:paraId="0315E310"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Кол-во часов</w:t>
            </w:r>
          </w:p>
        </w:tc>
        <w:tc>
          <w:tcPr>
            <w:tcW w:w="1559" w:type="dxa"/>
            <w:tcBorders>
              <w:top w:val="single" w:sz="4" w:space="0" w:color="auto"/>
              <w:left w:val="single" w:sz="4" w:space="0" w:color="auto"/>
              <w:bottom w:val="single" w:sz="4" w:space="0" w:color="auto"/>
              <w:right w:val="single" w:sz="4" w:space="0" w:color="auto"/>
            </w:tcBorders>
          </w:tcPr>
          <w:p w14:paraId="3425E2C1" w14:textId="05AEED1D"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сроки</w:t>
            </w:r>
          </w:p>
        </w:tc>
      </w:tr>
      <w:tr w:rsidR="00AF2D34" w:rsidRPr="00F1507E" w14:paraId="62C7B158" w14:textId="2C78C8F3" w:rsidTr="00AF2D34">
        <w:tc>
          <w:tcPr>
            <w:tcW w:w="567" w:type="dxa"/>
            <w:tcBorders>
              <w:top w:val="single" w:sz="4" w:space="0" w:color="auto"/>
              <w:left w:val="single" w:sz="4" w:space="0" w:color="auto"/>
              <w:bottom w:val="single" w:sz="4" w:space="0" w:color="auto"/>
              <w:right w:val="single" w:sz="4" w:space="0" w:color="auto"/>
            </w:tcBorders>
            <w:hideMark/>
          </w:tcPr>
          <w:p w14:paraId="1F60B4F0"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 xml:space="preserve">1. </w:t>
            </w:r>
          </w:p>
        </w:tc>
        <w:tc>
          <w:tcPr>
            <w:tcW w:w="1276" w:type="dxa"/>
            <w:tcBorders>
              <w:top w:val="single" w:sz="4" w:space="0" w:color="auto"/>
              <w:left w:val="single" w:sz="4" w:space="0" w:color="auto"/>
              <w:bottom w:val="single" w:sz="4" w:space="0" w:color="auto"/>
              <w:right w:val="single" w:sz="4" w:space="0" w:color="auto"/>
            </w:tcBorders>
            <w:hideMark/>
          </w:tcPr>
          <w:p w14:paraId="5C0A24FE"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сентябрь</w:t>
            </w:r>
          </w:p>
        </w:tc>
        <w:tc>
          <w:tcPr>
            <w:tcW w:w="5415" w:type="dxa"/>
            <w:tcBorders>
              <w:top w:val="single" w:sz="4" w:space="0" w:color="auto"/>
              <w:left w:val="single" w:sz="4" w:space="0" w:color="auto"/>
              <w:bottom w:val="single" w:sz="4" w:space="0" w:color="auto"/>
              <w:right w:val="single" w:sz="4" w:space="0" w:color="auto"/>
            </w:tcBorders>
            <w:hideMark/>
          </w:tcPr>
          <w:p w14:paraId="0C39FAE5" w14:textId="5516C16C"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1 </w:t>
            </w:r>
            <w:r w:rsidR="00AF2D34" w:rsidRPr="00F1507E">
              <w:rPr>
                <w:rFonts w:ascii="Times New Roman" w:hAnsi="Times New Roman"/>
                <w:sz w:val="24"/>
                <w:szCs w:val="24"/>
              </w:rPr>
              <w:t>Правила поведения детей на улице и дороге.</w:t>
            </w:r>
          </w:p>
        </w:tc>
        <w:tc>
          <w:tcPr>
            <w:tcW w:w="1843" w:type="dxa"/>
            <w:tcBorders>
              <w:top w:val="single" w:sz="4" w:space="0" w:color="auto"/>
              <w:left w:val="single" w:sz="4" w:space="0" w:color="auto"/>
              <w:bottom w:val="single" w:sz="4" w:space="0" w:color="auto"/>
              <w:right w:val="single" w:sz="4" w:space="0" w:color="auto"/>
            </w:tcBorders>
            <w:hideMark/>
          </w:tcPr>
          <w:p w14:paraId="275AD5C5"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30C1ED04" w14:textId="02C20AF3"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18.09</w:t>
            </w:r>
          </w:p>
        </w:tc>
      </w:tr>
      <w:tr w:rsidR="00AF2D34" w:rsidRPr="00F1507E" w14:paraId="57FAED17" w14:textId="1AAE8B05" w:rsidTr="00AF2D34">
        <w:tc>
          <w:tcPr>
            <w:tcW w:w="567" w:type="dxa"/>
            <w:tcBorders>
              <w:top w:val="single" w:sz="4" w:space="0" w:color="auto"/>
              <w:left w:val="single" w:sz="4" w:space="0" w:color="auto"/>
              <w:bottom w:val="single" w:sz="4" w:space="0" w:color="auto"/>
              <w:right w:val="single" w:sz="4" w:space="0" w:color="auto"/>
            </w:tcBorders>
            <w:hideMark/>
          </w:tcPr>
          <w:p w14:paraId="21EB6173"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14:paraId="5E064281"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октябрь</w:t>
            </w:r>
          </w:p>
        </w:tc>
        <w:tc>
          <w:tcPr>
            <w:tcW w:w="5415" w:type="dxa"/>
            <w:tcBorders>
              <w:top w:val="single" w:sz="4" w:space="0" w:color="auto"/>
              <w:left w:val="single" w:sz="4" w:space="0" w:color="auto"/>
              <w:bottom w:val="single" w:sz="4" w:space="0" w:color="auto"/>
              <w:right w:val="single" w:sz="4" w:space="0" w:color="auto"/>
            </w:tcBorders>
            <w:hideMark/>
          </w:tcPr>
          <w:p w14:paraId="313244E0" w14:textId="37BF33D4"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2</w:t>
            </w:r>
            <w:proofErr w:type="gramStart"/>
            <w:r w:rsidRPr="00F1507E">
              <w:rPr>
                <w:rFonts w:ascii="Times New Roman" w:hAnsi="Times New Roman"/>
                <w:sz w:val="24"/>
                <w:szCs w:val="24"/>
              </w:rPr>
              <w:t xml:space="preserve"> </w:t>
            </w:r>
            <w:r w:rsidR="00AF2D34" w:rsidRPr="00F1507E">
              <w:rPr>
                <w:rFonts w:ascii="Times New Roman" w:hAnsi="Times New Roman"/>
                <w:sz w:val="24"/>
                <w:szCs w:val="24"/>
              </w:rPr>
              <w:t>Г</w:t>
            </w:r>
            <w:proofErr w:type="gramEnd"/>
            <w:r w:rsidR="00AF2D34" w:rsidRPr="00F1507E">
              <w:rPr>
                <w:rFonts w:ascii="Times New Roman" w:hAnsi="Times New Roman"/>
                <w:sz w:val="24"/>
                <w:szCs w:val="24"/>
              </w:rPr>
              <w:t>де еще можно переходить дорогу.</w:t>
            </w:r>
          </w:p>
        </w:tc>
        <w:tc>
          <w:tcPr>
            <w:tcW w:w="1843" w:type="dxa"/>
            <w:tcBorders>
              <w:top w:val="single" w:sz="4" w:space="0" w:color="auto"/>
              <w:left w:val="single" w:sz="4" w:space="0" w:color="auto"/>
              <w:bottom w:val="single" w:sz="4" w:space="0" w:color="auto"/>
              <w:right w:val="single" w:sz="4" w:space="0" w:color="auto"/>
            </w:tcBorders>
            <w:hideMark/>
          </w:tcPr>
          <w:p w14:paraId="7089226F"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35180D1E" w14:textId="692AD003"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16.10</w:t>
            </w:r>
          </w:p>
        </w:tc>
      </w:tr>
      <w:tr w:rsidR="00AF2D34" w:rsidRPr="00F1507E" w14:paraId="5143E2A0" w14:textId="76BC0A9E" w:rsidTr="00AF2D34">
        <w:tc>
          <w:tcPr>
            <w:tcW w:w="567" w:type="dxa"/>
            <w:tcBorders>
              <w:top w:val="single" w:sz="4" w:space="0" w:color="auto"/>
              <w:left w:val="single" w:sz="4" w:space="0" w:color="auto"/>
              <w:bottom w:val="single" w:sz="4" w:space="0" w:color="auto"/>
              <w:right w:val="single" w:sz="4" w:space="0" w:color="auto"/>
            </w:tcBorders>
            <w:hideMark/>
          </w:tcPr>
          <w:p w14:paraId="5066736E"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14:paraId="05672845" w14:textId="5BB90C4B"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ноябрь</w:t>
            </w:r>
          </w:p>
        </w:tc>
        <w:tc>
          <w:tcPr>
            <w:tcW w:w="5415" w:type="dxa"/>
            <w:tcBorders>
              <w:top w:val="single" w:sz="4" w:space="0" w:color="auto"/>
              <w:left w:val="single" w:sz="4" w:space="0" w:color="auto"/>
              <w:bottom w:val="single" w:sz="4" w:space="0" w:color="auto"/>
              <w:right w:val="single" w:sz="4" w:space="0" w:color="auto"/>
            </w:tcBorders>
            <w:hideMark/>
          </w:tcPr>
          <w:p w14:paraId="6180825B" w14:textId="1494749F"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3 </w:t>
            </w:r>
            <w:r w:rsidR="00AF2D34" w:rsidRPr="00F1507E">
              <w:rPr>
                <w:rFonts w:ascii="Times New Roman" w:hAnsi="Times New Roman"/>
                <w:sz w:val="24"/>
                <w:szCs w:val="24"/>
              </w:rPr>
              <w:t>Дорожные знаки и дорожная разметка.</w:t>
            </w:r>
          </w:p>
        </w:tc>
        <w:tc>
          <w:tcPr>
            <w:tcW w:w="1843" w:type="dxa"/>
            <w:tcBorders>
              <w:top w:val="single" w:sz="4" w:space="0" w:color="auto"/>
              <w:left w:val="single" w:sz="4" w:space="0" w:color="auto"/>
              <w:bottom w:val="single" w:sz="4" w:space="0" w:color="auto"/>
              <w:right w:val="single" w:sz="4" w:space="0" w:color="auto"/>
            </w:tcBorders>
            <w:hideMark/>
          </w:tcPr>
          <w:p w14:paraId="1A15CC1B"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26F03D9F" w14:textId="2A7AE4BA"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20.11</w:t>
            </w:r>
          </w:p>
        </w:tc>
      </w:tr>
      <w:tr w:rsidR="00AF2D34" w:rsidRPr="00F1507E" w14:paraId="3A00F029" w14:textId="6978B7BA" w:rsidTr="00AF2D34">
        <w:tc>
          <w:tcPr>
            <w:tcW w:w="567" w:type="dxa"/>
            <w:tcBorders>
              <w:top w:val="single" w:sz="4" w:space="0" w:color="auto"/>
              <w:left w:val="single" w:sz="4" w:space="0" w:color="auto"/>
              <w:bottom w:val="single" w:sz="4" w:space="0" w:color="auto"/>
              <w:right w:val="single" w:sz="4" w:space="0" w:color="auto"/>
            </w:tcBorders>
            <w:hideMark/>
          </w:tcPr>
          <w:p w14:paraId="345A0485"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14:paraId="7C6C2779"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март</w:t>
            </w:r>
          </w:p>
        </w:tc>
        <w:tc>
          <w:tcPr>
            <w:tcW w:w="5415" w:type="dxa"/>
            <w:tcBorders>
              <w:top w:val="single" w:sz="4" w:space="0" w:color="auto"/>
              <w:left w:val="single" w:sz="4" w:space="0" w:color="auto"/>
              <w:bottom w:val="single" w:sz="4" w:space="0" w:color="auto"/>
              <w:right w:val="single" w:sz="4" w:space="0" w:color="auto"/>
            </w:tcBorders>
            <w:hideMark/>
          </w:tcPr>
          <w:p w14:paraId="5C333FE5" w14:textId="301FCD63"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4 </w:t>
            </w:r>
            <w:r w:rsidR="00AF2D34" w:rsidRPr="00F1507E">
              <w:rPr>
                <w:rFonts w:ascii="Times New Roman" w:hAnsi="Times New Roman"/>
                <w:sz w:val="24"/>
                <w:szCs w:val="24"/>
              </w:rPr>
              <w:t>Первая медицинская помощь при травмах.</w:t>
            </w:r>
          </w:p>
        </w:tc>
        <w:tc>
          <w:tcPr>
            <w:tcW w:w="1843" w:type="dxa"/>
            <w:tcBorders>
              <w:top w:val="single" w:sz="4" w:space="0" w:color="auto"/>
              <w:left w:val="single" w:sz="4" w:space="0" w:color="auto"/>
              <w:bottom w:val="single" w:sz="4" w:space="0" w:color="auto"/>
              <w:right w:val="single" w:sz="4" w:space="0" w:color="auto"/>
            </w:tcBorders>
            <w:hideMark/>
          </w:tcPr>
          <w:p w14:paraId="3527269C"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572D58E6" w14:textId="47A571B0"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18.03</w:t>
            </w:r>
          </w:p>
        </w:tc>
      </w:tr>
      <w:tr w:rsidR="00AF2D34" w:rsidRPr="00F1507E" w14:paraId="74C819B0" w14:textId="01B852D7" w:rsidTr="00AF2D34">
        <w:tc>
          <w:tcPr>
            <w:tcW w:w="567" w:type="dxa"/>
            <w:tcBorders>
              <w:top w:val="single" w:sz="4" w:space="0" w:color="auto"/>
              <w:left w:val="single" w:sz="4" w:space="0" w:color="auto"/>
              <w:bottom w:val="single" w:sz="4" w:space="0" w:color="auto"/>
              <w:right w:val="single" w:sz="4" w:space="0" w:color="auto"/>
            </w:tcBorders>
            <w:hideMark/>
          </w:tcPr>
          <w:p w14:paraId="510A254B"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14:paraId="0D458444"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апрель</w:t>
            </w:r>
          </w:p>
        </w:tc>
        <w:tc>
          <w:tcPr>
            <w:tcW w:w="5415" w:type="dxa"/>
            <w:tcBorders>
              <w:top w:val="single" w:sz="4" w:space="0" w:color="auto"/>
              <w:left w:val="single" w:sz="4" w:space="0" w:color="auto"/>
              <w:bottom w:val="single" w:sz="4" w:space="0" w:color="auto"/>
              <w:right w:val="single" w:sz="4" w:space="0" w:color="auto"/>
            </w:tcBorders>
            <w:hideMark/>
          </w:tcPr>
          <w:p w14:paraId="3EEFEC43" w14:textId="1636D69B"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5 </w:t>
            </w:r>
            <w:r w:rsidR="00AF2D34" w:rsidRPr="00F1507E">
              <w:rPr>
                <w:rFonts w:ascii="Times New Roman" w:hAnsi="Times New Roman"/>
                <w:sz w:val="24"/>
                <w:szCs w:val="24"/>
              </w:rPr>
              <w:t>Ты – велосипедист.</w:t>
            </w:r>
          </w:p>
        </w:tc>
        <w:tc>
          <w:tcPr>
            <w:tcW w:w="1843" w:type="dxa"/>
            <w:tcBorders>
              <w:top w:val="single" w:sz="4" w:space="0" w:color="auto"/>
              <w:left w:val="single" w:sz="4" w:space="0" w:color="auto"/>
              <w:bottom w:val="single" w:sz="4" w:space="0" w:color="auto"/>
              <w:right w:val="single" w:sz="4" w:space="0" w:color="auto"/>
            </w:tcBorders>
            <w:hideMark/>
          </w:tcPr>
          <w:p w14:paraId="15478BBA"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174EA912" w14:textId="310736AB"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15.04</w:t>
            </w:r>
          </w:p>
        </w:tc>
      </w:tr>
      <w:tr w:rsidR="00AF2D34" w:rsidRPr="00F1507E" w14:paraId="10BC2293" w14:textId="3FB8DC67" w:rsidTr="00AF2D34">
        <w:tc>
          <w:tcPr>
            <w:tcW w:w="567" w:type="dxa"/>
            <w:tcBorders>
              <w:top w:val="single" w:sz="4" w:space="0" w:color="auto"/>
              <w:left w:val="single" w:sz="4" w:space="0" w:color="auto"/>
              <w:bottom w:val="single" w:sz="4" w:space="0" w:color="auto"/>
              <w:right w:val="single" w:sz="4" w:space="0" w:color="auto"/>
            </w:tcBorders>
            <w:hideMark/>
          </w:tcPr>
          <w:p w14:paraId="3B8E5AD7"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 xml:space="preserve">6. </w:t>
            </w:r>
          </w:p>
        </w:tc>
        <w:tc>
          <w:tcPr>
            <w:tcW w:w="1276" w:type="dxa"/>
            <w:tcBorders>
              <w:top w:val="single" w:sz="4" w:space="0" w:color="auto"/>
              <w:left w:val="single" w:sz="4" w:space="0" w:color="auto"/>
              <w:bottom w:val="single" w:sz="4" w:space="0" w:color="auto"/>
              <w:right w:val="single" w:sz="4" w:space="0" w:color="auto"/>
            </w:tcBorders>
            <w:hideMark/>
          </w:tcPr>
          <w:p w14:paraId="5F3FC524"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май</w:t>
            </w:r>
          </w:p>
        </w:tc>
        <w:tc>
          <w:tcPr>
            <w:tcW w:w="5415" w:type="dxa"/>
            <w:tcBorders>
              <w:top w:val="single" w:sz="4" w:space="0" w:color="auto"/>
              <w:left w:val="single" w:sz="4" w:space="0" w:color="auto"/>
              <w:bottom w:val="single" w:sz="4" w:space="0" w:color="auto"/>
              <w:right w:val="single" w:sz="4" w:space="0" w:color="auto"/>
            </w:tcBorders>
            <w:hideMark/>
          </w:tcPr>
          <w:p w14:paraId="2C7AEA85" w14:textId="49EAB5D5"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6 </w:t>
            </w:r>
            <w:r w:rsidR="00AF2D34" w:rsidRPr="00F1507E">
              <w:rPr>
                <w:rFonts w:ascii="Times New Roman" w:hAnsi="Times New Roman"/>
                <w:sz w:val="24"/>
                <w:szCs w:val="24"/>
              </w:rPr>
              <w:t>Итоговое занятие.</w:t>
            </w:r>
          </w:p>
        </w:tc>
        <w:tc>
          <w:tcPr>
            <w:tcW w:w="1843" w:type="dxa"/>
            <w:tcBorders>
              <w:top w:val="single" w:sz="4" w:space="0" w:color="auto"/>
              <w:left w:val="single" w:sz="4" w:space="0" w:color="auto"/>
              <w:bottom w:val="single" w:sz="4" w:space="0" w:color="auto"/>
              <w:right w:val="single" w:sz="4" w:space="0" w:color="auto"/>
            </w:tcBorders>
            <w:hideMark/>
          </w:tcPr>
          <w:p w14:paraId="0283AE23"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31EC2320" w14:textId="7CC90DC4"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20.05</w:t>
            </w:r>
          </w:p>
        </w:tc>
      </w:tr>
      <w:tr w:rsidR="00AF2D34" w:rsidRPr="00F1507E" w14:paraId="020EB977" w14:textId="4B0C55F2" w:rsidTr="00AF2D34">
        <w:tc>
          <w:tcPr>
            <w:tcW w:w="567" w:type="dxa"/>
            <w:tcBorders>
              <w:top w:val="single" w:sz="4" w:space="0" w:color="auto"/>
              <w:left w:val="single" w:sz="4" w:space="0" w:color="auto"/>
              <w:bottom w:val="single" w:sz="4" w:space="0" w:color="auto"/>
              <w:right w:val="single" w:sz="4" w:space="0" w:color="auto"/>
            </w:tcBorders>
          </w:tcPr>
          <w:p w14:paraId="1C871B2D" w14:textId="77777777" w:rsidR="00AF2D34" w:rsidRPr="00F1507E" w:rsidRDefault="00AF2D34" w:rsidP="00F1507E">
            <w:pPr>
              <w:pStyle w:val="a8"/>
              <w:rPr>
                <w:rFonts w:ascii="Times New Roman" w:hAnsi="Times New Roman"/>
                <w:sz w:val="24"/>
                <w:szCs w:val="24"/>
              </w:rPr>
            </w:pPr>
          </w:p>
        </w:tc>
        <w:tc>
          <w:tcPr>
            <w:tcW w:w="6691" w:type="dxa"/>
            <w:gridSpan w:val="2"/>
            <w:tcBorders>
              <w:top w:val="single" w:sz="4" w:space="0" w:color="auto"/>
              <w:left w:val="single" w:sz="4" w:space="0" w:color="auto"/>
              <w:bottom w:val="single" w:sz="4" w:space="0" w:color="auto"/>
              <w:right w:val="single" w:sz="4" w:space="0" w:color="auto"/>
            </w:tcBorders>
            <w:hideMark/>
          </w:tcPr>
          <w:p w14:paraId="062A598E"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hideMark/>
          </w:tcPr>
          <w:p w14:paraId="21BA45A6"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tcPr>
          <w:p w14:paraId="3349FE28" w14:textId="77777777" w:rsidR="00AF2D34" w:rsidRPr="00F1507E" w:rsidRDefault="00AF2D34" w:rsidP="00F1507E">
            <w:pPr>
              <w:pStyle w:val="a8"/>
              <w:rPr>
                <w:rFonts w:ascii="Times New Roman" w:hAnsi="Times New Roman"/>
                <w:sz w:val="24"/>
                <w:szCs w:val="24"/>
              </w:rPr>
            </w:pPr>
          </w:p>
        </w:tc>
      </w:tr>
    </w:tbl>
    <w:p w14:paraId="09EDBAA3" w14:textId="77777777" w:rsidR="00D1796B" w:rsidRPr="00F1507E" w:rsidRDefault="00D1796B" w:rsidP="00F1507E">
      <w:pPr>
        <w:pStyle w:val="a8"/>
        <w:rPr>
          <w:rFonts w:ascii="Times New Roman" w:hAnsi="Times New Roman"/>
          <w:i/>
          <w:sz w:val="24"/>
          <w:szCs w:val="24"/>
          <w:u w:val="single"/>
          <w:lang w:val="kk-KZ"/>
        </w:rPr>
      </w:pPr>
    </w:p>
    <w:p w14:paraId="001DBFBC" w14:textId="77777777" w:rsidR="00D1796B" w:rsidRPr="00F1507E" w:rsidRDefault="00D1796B" w:rsidP="00F1507E">
      <w:pPr>
        <w:pStyle w:val="a8"/>
        <w:rPr>
          <w:rFonts w:ascii="Times New Roman" w:hAnsi="Times New Roman"/>
          <w:i/>
          <w:sz w:val="24"/>
          <w:szCs w:val="24"/>
          <w:u w:val="single"/>
          <w:lang w:val="kk-KZ"/>
        </w:rPr>
      </w:pPr>
      <w:r w:rsidRPr="00F1507E">
        <w:rPr>
          <w:rFonts w:ascii="Times New Roman" w:hAnsi="Times New Roman"/>
          <w:i/>
          <w:sz w:val="24"/>
          <w:szCs w:val="24"/>
          <w:u w:val="single"/>
        </w:rPr>
        <w:t>4 КЛАСС</w:t>
      </w:r>
    </w:p>
    <w:p w14:paraId="10514277" w14:textId="77777777" w:rsidR="00D1796B" w:rsidRPr="00F1507E" w:rsidRDefault="00D1796B" w:rsidP="00F1507E">
      <w:pPr>
        <w:pStyle w:val="a8"/>
        <w:rPr>
          <w:rFonts w:ascii="Times New Roman" w:hAnsi="Times New Roman"/>
          <w:sz w:val="24"/>
          <w:szCs w:val="24"/>
          <w:lang w:val="kk-KZ"/>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5415"/>
        <w:gridCol w:w="1701"/>
        <w:gridCol w:w="1701"/>
      </w:tblGrid>
      <w:tr w:rsidR="00AF2D34" w:rsidRPr="00F1507E" w14:paraId="1EF940E4" w14:textId="5F15F86E" w:rsidTr="00AF2D34">
        <w:tc>
          <w:tcPr>
            <w:tcW w:w="567" w:type="dxa"/>
            <w:tcBorders>
              <w:top w:val="single" w:sz="4" w:space="0" w:color="auto"/>
              <w:left w:val="single" w:sz="4" w:space="0" w:color="auto"/>
              <w:bottom w:val="single" w:sz="4" w:space="0" w:color="auto"/>
              <w:right w:val="single" w:sz="4" w:space="0" w:color="auto"/>
            </w:tcBorders>
            <w:hideMark/>
          </w:tcPr>
          <w:p w14:paraId="186F9C24"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w:t>
            </w:r>
          </w:p>
          <w:p w14:paraId="0CC5C1EB" w14:textId="77777777" w:rsidR="00AF2D34" w:rsidRPr="00F1507E" w:rsidRDefault="00AF2D34" w:rsidP="00F1507E">
            <w:pPr>
              <w:pStyle w:val="a8"/>
              <w:rPr>
                <w:rFonts w:ascii="Times New Roman" w:hAnsi="Times New Roman"/>
                <w:sz w:val="24"/>
                <w:szCs w:val="24"/>
              </w:rPr>
            </w:pPr>
            <w:proofErr w:type="spellStart"/>
            <w:r w:rsidRPr="00F1507E">
              <w:rPr>
                <w:rFonts w:ascii="Times New Roman" w:hAnsi="Times New Roman"/>
                <w:sz w:val="24"/>
                <w:szCs w:val="24"/>
              </w:rPr>
              <w:t>пп</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9ACF9D2"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месяц</w:t>
            </w:r>
          </w:p>
        </w:tc>
        <w:tc>
          <w:tcPr>
            <w:tcW w:w="5415" w:type="dxa"/>
            <w:tcBorders>
              <w:top w:val="single" w:sz="4" w:space="0" w:color="auto"/>
              <w:left w:val="single" w:sz="4" w:space="0" w:color="auto"/>
              <w:bottom w:val="single" w:sz="4" w:space="0" w:color="auto"/>
              <w:right w:val="single" w:sz="4" w:space="0" w:color="auto"/>
            </w:tcBorders>
            <w:hideMark/>
          </w:tcPr>
          <w:p w14:paraId="1BF8A1B9"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Темы занятий</w:t>
            </w:r>
          </w:p>
        </w:tc>
        <w:tc>
          <w:tcPr>
            <w:tcW w:w="1701" w:type="dxa"/>
            <w:tcBorders>
              <w:top w:val="single" w:sz="4" w:space="0" w:color="auto"/>
              <w:left w:val="single" w:sz="4" w:space="0" w:color="auto"/>
              <w:bottom w:val="single" w:sz="4" w:space="0" w:color="auto"/>
              <w:right w:val="single" w:sz="4" w:space="0" w:color="auto"/>
            </w:tcBorders>
            <w:hideMark/>
          </w:tcPr>
          <w:p w14:paraId="2C60F73A"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Кол-во часов</w:t>
            </w:r>
          </w:p>
        </w:tc>
        <w:tc>
          <w:tcPr>
            <w:tcW w:w="1701" w:type="dxa"/>
            <w:tcBorders>
              <w:top w:val="single" w:sz="4" w:space="0" w:color="auto"/>
              <w:left w:val="single" w:sz="4" w:space="0" w:color="auto"/>
              <w:bottom w:val="single" w:sz="4" w:space="0" w:color="auto"/>
              <w:right w:val="single" w:sz="4" w:space="0" w:color="auto"/>
            </w:tcBorders>
          </w:tcPr>
          <w:p w14:paraId="68E88D28" w14:textId="3748B7DA"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сроки</w:t>
            </w:r>
          </w:p>
        </w:tc>
      </w:tr>
      <w:tr w:rsidR="00AF2D34" w:rsidRPr="00F1507E" w14:paraId="541346FB" w14:textId="3C7C1CFC" w:rsidTr="00AF2D34">
        <w:tc>
          <w:tcPr>
            <w:tcW w:w="567" w:type="dxa"/>
            <w:tcBorders>
              <w:top w:val="single" w:sz="4" w:space="0" w:color="auto"/>
              <w:left w:val="single" w:sz="4" w:space="0" w:color="auto"/>
              <w:bottom w:val="single" w:sz="4" w:space="0" w:color="auto"/>
              <w:right w:val="single" w:sz="4" w:space="0" w:color="auto"/>
            </w:tcBorders>
            <w:hideMark/>
          </w:tcPr>
          <w:p w14:paraId="5B3B35FB"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hideMark/>
          </w:tcPr>
          <w:p w14:paraId="0992BF25"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сентябрь</w:t>
            </w:r>
          </w:p>
        </w:tc>
        <w:tc>
          <w:tcPr>
            <w:tcW w:w="5415" w:type="dxa"/>
            <w:tcBorders>
              <w:top w:val="single" w:sz="4" w:space="0" w:color="auto"/>
              <w:left w:val="single" w:sz="4" w:space="0" w:color="auto"/>
              <w:bottom w:val="single" w:sz="4" w:space="0" w:color="auto"/>
              <w:right w:val="single" w:sz="4" w:space="0" w:color="auto"/>
            </w:tcBorders>
            <w:hideMark/>
          </w:tcPr>
          <w:p w14:paraId="5DBBA390" w14:textId="52C7246A"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1</w:t>
            </w:r>
            <w:proofErr w:type="gramStart"/>
            <w:r w:rsidRPr="00F1507E">
              <w:rPr>
                <w:rFonts w:ascii="Times New Roman" w:hAnsi="Times New Roman"/>
                <w:sz w:val="24"/>
                <w:szCs w:val="24"/>
              </w:rPr>
              <w:t xml:space="preserve"> </w:t>
            </w:r>
            <w:r w:rsidR="00AF2D34" w:rsidRPr="00F1507E">
              <w:rPr>
                <w:rFonts w:ascii="Times New Roman" w:hAnsi="Times New Roman"/>
                <w:sz w:val="24"/>
                <w:szCs w:val="24"/>
              </w:rPr>
              <w:t>З</w:t>
            </w:r>
            <w:proofErr w:type="gramEnd"/>
            <w:r w:rsidR="00AF2D34" w:rsidRPr="00F1507E">
              <w:rPr>
                <w:rFonts w:ascii="Times New Roman" w:hAnsi="Times New Roman"/>
                <w:sz w:val="24"/>
                <w:szCs w:val="24"/>
              </w:rPr>
              <w:t>наем ли мы правила дорожного движения.</w:t>
            </w:r>
          </w:p>
        </w:tc>
        <w:tc>
          <w:tcPr>
            <w:tcW w:w="1701" w:type="dxa"/>
            <w:tcBorders>
              <w:top w:val="single" w:sz="4" w:space="0" w:color="auto"/>
              <w:left w:val="single" w:sz="4" w:space="0" w:color="auto"/>
              <w:bottom w:val="single" w:sz="4" w:space="0" w:color="auto"/>
              <w:right w:val="single" w:sz="4" w:space="0" w:color="auto"/>
            </w:tcBorders>
            <w:hideMark/>
          </w:tcPr>
          <w:p w14:paraId="027EC334"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0070C724" w14:textId="3D98A0BB"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18.09</w:t>
            </w:r>
          </w:p>
        </w:tc>
      </w:tr>
      <w:tr w:rsidR="00AF2D34" w:rsidRPr="00F1507E" w14:paraId="751B7D89" w14:textId="01947085" w:rsidTr="00AF2D34">
        <w:tc>
          <w:tcPr>
            <w:tcW w:w="567" w:type="dxa"/>
            <w:tcBorders>
              <w:top w:val="single" w:sz="4" w:space="0" w:color="auto"/>
              <w:left w:val="single" w:sz="4" w:space="0" w:color="auto"/>
              <w:bottom w:val="single" w:sz="4" w:space="0" w:color="auto"/>
              <w:right w:val="single" w:sz="4" w:space="0" w:color="auto"/>
            </w:tcBorders>
            <w:hideMark/>
          </w:tcPr>
          <w:p w14:paraId="0296E1A8"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14:paraId="715BA5AC"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октябрь</w:t>
            </w:r>
          </w:p>
        </w:tc>
        <w:tc>
          <w:tcPr>
            <w:tcW w:w="5415" w:type="dxa"/>
            <w:tcBorders>
              <w:top w:val="single" w:sz="4" w:space="0" w:color="auto"/>
              <w:left w:val="single" w:sz="4" w:space="0" w:color="auto"/>
              <w:bottom w:val="single" w:sz="4" w:space="0" w:color="auto"/>
              <w:right w:val="single" w:sz="4" w:space="0" w:color="auto"/>
            </w:tcBorders>
            <w:hideMark/>
          </w:tcPr>
          <w:p w14:paraId="63EFA7CD" w14:textId="77D00802"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2 </w:t>
            </w:r>
            <w:r w:rsidR="00AF2D34" w:rsidRPr="00F1507E">
              <w:rPr>
                <w:rFonts w:ascii="Times New Roman" w:hAnsi="Times New Roman"/>
                <w:sz w:val="24"/>
                <w:szCs w:val="24"/>
              </w:rPr>
              <w:t>Движение учащихся группами и в колонне.</w:t>
            </w:r>
          </w:p>
        </w:tc>
        <w:tc>
          <w:tcPr>
            <w:tcW w:w="1701" w:type="dxa"/>
            <w:tcBorders>
              <w:top w:val="single" w:sz="4" w:space="0" w:color="auto"/>
              <w:left w:val="single" w:sz="4" w:space="0" w:color="auto"/>
              <w:bottom w:val="single" w:sz="4" w:space="0" w:color="auto"/>
              <w:right w:val="single" w:sz="4" w:space="0" w:color="auto"/>
            </w:tcBorders>
            <w:hideMark/>
          </w:tcPr>
          <w:p w14:paraId="7C055F07"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36AD59E3" w14:textId="235AF369"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16.10</w:t>
            </w:r>
          </w:p>
        </w:tc>
      </w:tr>
      <w:tr w:rsidR="00AF2D34" w:rsidRPr="00F1507E" w14:paraId="71086762" w14:textId="335E27F3" w:rsidTr="00AF2D34">
        <w:tc>
          <w:tcPr>
            <w:tcW w:w="567" w:type="dxa"/>
            <w:tcBorders>
              <w:top w:val="single" w:sz="4" w:space="0" w:color="auto"/>
              <w:left w:val="single" w:sz="4" w:space="0" w:color="auto"/>
              <w:bottom w:val="single" w:sz="4" w:space="0" w:color="auto"/>
              <w:right w:val="single" w:sz="4" w:space="0" w:color="auto"/>
            </w:tcBorders>
            <w:hideMark/>
          </w:tcPr>
          <w:p w14:paraId="3AABE37C"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14:paraId="6F42E97B" w14:textId="62BE1BC5"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ноябрь</w:t>
            </w:r>
          </w:p>
        </w:tc>
        <w:tc>
          <w:tcPr>
            <w:tcW w:w="5415" w:type="dxa"/>
            <w:tcBorders>
              <w:top w:val="single" w:sz="4" w:space="0" w:color="auto"/>
              <w:left w:val="single" w:sz="4" w:space="0" w:color="auto"/>
              <w:bottom w:val="single" w:sz="4" w:space="0" w:color="auto"/>
              <w:right w:val="single" w:sz="4" w:space="0" w:color="auto"/>
            </w:tcBorders>
            <w:hideMark/>
          </w:tcPr>
          <w:p w14:paraId="750400ED" w14:textId="49597D18"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3 </w:t>
            </w:r>
            <w:r w:rsidR="00AF2D34" w:rsidRPr="00F1507E">
              <w:rPr>
                <w:rFonts w:ascii="Times New Roman" w:hAnsi="Times New Roman"/>
                <w:sz w:val="24"/>
                <w:szCs w:val="24"/>
              </w:rPr>
              <w:t xml:space="preserve">Разбор дорожных ситуаций на макете. </w:t>
            </w:r>
          </w:p>
          <w:p w14:paraId="35A47E02"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 xml:space="preserve">Практическое занятие на </w:t>
            </w:r>
            <w:proofErr w:type="gramStart"/>
            <w:r w:rsidRPr="00F1507E">
              <w:rPr>
                <w:rFonts w:ascii="Times New Roman" w:hAnsi="Times New Roman"/>
                <w:sz w:val="24"/>
                <w:szCs w:val="24"/>
              </w:rPr>
              <w:t>специальной</w:t>
            </w:r>
            <w:proofErr w:type="gramEnd"/>
            <w:r w:rsidRPr="00F1507E">
              <w:rPr>
                <w:rFonts w:ascii="Times New Roman" w:hAnsi="Times New Roman"/>
                <w:sz w:val="24"/>
                <w:szCs w:val="24"/>
              </w:rPr>
              <w:t xml:space="preserve">  </w:t>
            </w:r>
            <w:proofErr w:type="spellStart"/>
            <w:r w:rsidRPr="00F1507E">
              <w:rPr>
                <w:rFonts w:ascii="Times New Roman" w:hAnsi="Times New Roman"/>
                <w:sz w:val="24"/>
                <w:szCs w:val="24"/>
              </w:rPr>
              <w:t>автоплощадке</w:t>
            </w:r>
            <w:proofErr w:type="spellEnd"/>
            <w:r w:rsidRPr="00F1507E">
              <w:rPr>
                <w:rFonts w:ascii="Times New Roman" w:hAnsi="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14:paraId="0282DA96"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3E2F75A3" w14:textId="7338D5F0"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20.11</w:t>
            </w:r>
          </w:p>
        </w:tc>
      </w:tr>
      <w:tr w:rsidR="00AF2D34" w:rsidRPr="00F1507E" w14:paraId="4F36FB96" w14:textId="3DC0B852" w:rsidTr="00AF2D34">
        <w:tc>
          <w:tcPr>
            <w:tcW w:w="567" w:type="dxa"/>
            <w:tcBorders>
              <w:top w:val="single" w:sz="4" w:space="0" w:color="auto"/>
              <w:left w:val="single" w:sz="4" w:space="0" w:color="auto"/>
              <w:bottom w:val="single" w:sz="4" w:space="0" w:color="auto"/>
              <w:right w:val="single" w:sz="4" w:space="0" w:color="auto"/>
            </w:tcBorders>
            <w:hideMark/>
          </w:tcPr>
          <w:p w14:paraId="6A7311F6"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14:paraId="5B8508C5"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март</w:t>
            </w:r>
          </w:p>
        </w:tc>
        <w:tc>
          <w:tcPr>
            <w:tcW w:w="5415" w:type="dxa"/>
            <w:tcBorders>
              <w:top w:val="single" w:sz="4" w:space="0" w:color="auto"/>
              <w:left w:val="single" w:sz="4" w:space="0" w:color="auto"/>
              <w:bottom w:val="single" w:sz="4" w:space="0" w:color="auto"/>
              <w:right w:val="single" w:sz="4" w:space="0" w:color="auto"/>
            </w:tcBorders>
            <w:hideMark/>
          </w:tcPr>
          <w:p w14:paraId="19AE57D1" w14:textId="2E6EE172"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4  </w:t>
            </w:r>
            <w:r w:rsidR="00AF2D34" w:rsidRPr="00F1507E">
              <w:rPr>
                <w:rFonts w:ascii="Times New Roman" w:hAnsi="Times New Roman"/>
                <w:sz w:val="24"/>
                <w:szCs w:val="24"/>
              </w:rPr>
              <w:t>Железнодорожные переезды.</w:t>
            </w:r>
          </w:p>
        </w:tc>
        <w:tc>
          <w:tcPr>
            <w:tcW w:w="1701" w:type="dxa"/>
            <w:tcBorders>
              <w:top w:val="single" w:sz="4" w:space="0" w:color="auto"/>
              <w:left w:val="single" w:sz="4" w:space="0" w:color="auto"/>
              <w:bottom w:val="single" w:sz="4" w:space="0" w:color="auto"/>
              <w:right w:val="single" w:sz="4" w:space="0" w:color="auto"/>
            </w:tcBorders>
            <w:hideMark/>
          </w:tcPr>
          <w:p w14:paraId="506BB621"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256BEDEB" w14:textId="66744D60"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18.03</w:t>
            </w:r>
          </w:p>
        </w:tc>
      </w:tr>
      <w:tr w:rsidR="00AF2D34" w:rsidRPr="00F1507E" w14:paraId="4FAE0F19" w14:textId="389318D4" w:rsidTr="00AF2D34">
        <w:tc>
          <w:tcPr>
            <w:tcW w:w="567" w:type="dxa"/>
            <w:tcBorders>
              <w:top w:val="single" w:sz="4" w:space="0" w:color="auto"/>
              <w:left w:val="single" w:sz="4" w:space="0" w:color="auto"/>
              <w:bottom w:val="single" w:sz="4" w:space="0" w:color="auto"/>
              <w:right w:val="single" w:sz="4" w:space="0" w:color="auto"/>
            </w:tcBorders>
            <w:hideMark/>
          </w:tcPr>
          <w:p w14:paraId="0B5E7D0A"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14:paraId="42EFB06A"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апрель</w:t>
            </w:r>
          </w:p>
        </w:tc>
        <w:tc>
          <w:tcPr>
            <w:tcW w:w="5415" w:type="dxa"/>
            <w:tcBorders>
              <w:top w:val="single" w:sz="4" w:space="0" w:color="auto"/>
              <w:left w:val="single" w:sz="4" w:space="0" w:color="auto"/>
              <w:bottom w:val="single" w:sz="4" w:space="0" w:color="auto"/>
              <w:right w:val="single" w:sz="4" w:space="0" w:color="auto"/>
            </w:tcBorders>
            <w:hideMark/>
          </w:tcPr>
          <w:p w14:paraId="004FACCD" w14:textId="58B14B7B"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5  </w:t>
            </w:r>
            <w:r w:rsidR="00AF2D34" w:rsidRPr="00F1507E">
              <w:rPr>
                <w:rFonts w:ascii="Times New Roman" w:hAnsi="Times New Roman"/>
                <w:sz w:val="24"/>
                <w:szCs w:val="24"/>
              </w:rPr>
              <w:t>Выработка умений по оказанию первой медицинской помощи при травмах, ссадинах.</w:t>
            </w:r>
          </w:p>
        </w:tc>
        <w:tc>
          <w:tcPr>
            <w:tcW w:w="1701" w:type="dxa"/>
            <w:tcBorders>
              <w:top w:val="single" w:sz="4" w:space="0" w:color="auto"/>
              <w:left w:val="single" w:sz="4" w:space="0" w:color="auto"/>
              <w:bottom w:val="single" w:sz="4" w:space="0" w:color="auto"/>
              <w:right w:val="single" w:sz="4" w:space="0" w:color="auto"/>
            </w:tcBorders>
            <w:hideMark/>
          </w:tcPr>
          <w:p w14:paraId="0BA4E33B"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7E2C494A" w14:textId="16C93904"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15.04</w:t>
            </w:r>
          </w:p>
        </w:tc>
      </w:tr>
      <w:tr w:rsidR="00AF2D34" w:rsidRPr="00F1507E" w14:paraId="4D17A318" w14:textId="040498A4" w:rsidTr="00AF2D34">
        <w:tc>
          <w:tcPr>
            <w:tcW w:w="567" w:type="dxa"/>
            <w:tcBorders>
              <w:top w:val="single" w:sz="4" w:space="0" w:color="auto"/>
              <w:left w:val="single" w:sz="4" w:space="0" w:color="auto"/>
              <w:bottom w:val="single" w:sz="4" w:space="0" w:color="auto"/>
              <w:right w:val="single" w:sz="4" w:space="0" w:color="auto"/>
            </w:tcBorders>
            <w:hideMark/>
          </w:tcPr>
          <w:p w14:paraId="638610EE"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 xml:space="preserve">6. </w:t>
            </w:r>
          </w:p>
        </w:tc>
        <w:tc>
          <w:tcPr>
            <w:tcW w:w="1276" w:type="dxa"/>
            <w:tcBorders>
              <w:top w:val="single" w:sz="4" w:space="0" w:color="auto"/>
              <w:left w:val="single" w:sz="4" w:space="0" w:color="auto"/>
              <w:bottom w:val="single" w:sz="4" w:space="0" w:color="auto"/>
              <w:right w:val="single" w:sz="4" w:space="0" w:color="auto"/>
            </w:tcBorders>
            <w:hideMark/>
          </w:tcPr>
          <w:p w14:paraId="294469BB"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май</w:t>
            </w:r>
          </w:p>
        </w:tc>
        <w:tc>
          <w:tcPr>
            <w:tcW w:w="5415" w:type="dxa"/>
            <w:tcBorders>
              <w:top w:val="single" w:sz="4" w:space="0" w:color="auto"/>
              <w:left w:val="single" w:sz="4" w:space="0" w:color="auto"/>
              <w:bottom w:val="single" w:sz="4" w:space="0" w:color="auto"/>
              <w:right w:val="single" w:sz="4" w:space="0" w:color="auto"/>
            </w:tcBorders>
            <w:hideMark/>
          </w:tcPr>
          <w:p w14:paraId="4098FAA8" w14:textId="633361E3" w:rsidR="00AF2D34" w:rsidRPr="00F1507E" w:rsidRDefault="00F866F4" w:rsidP="00F1507E">
            <w:pPr>
              <w:pStyle w:val="a8"/>
              <w:rPr>
                <w:rFonts w:ascii="Times New Roman" w:hAnsi="Times New Roman"/>
                <w:sz w:val="24"/>
                <w:szCs w:val="24"/>
              </w:rPr>
            </w:pPr>
            <w:r w:rsidRPr="00F1507E">
              <w:rPr>
                <w:rFonts w:ascii="Times New Roman" w:hAnsi="Times New Roman"/>
                <w:sz w:val="24"/>
                <w:szCs w:val="24"/>
              </w:rPr>
              <w:t xml:space="preserve">№ 6 </w:t>
            </w:r>
            <w:r w:rsidR="00AF2D34" w:rsidRPr="00F1507E">
              <w:rPr>
                <w:rFonts w:ascii="Times New Roman" w:hAnsi="Times New Roman"/>
                <w:sz w:val="24"/>
                <w:szCs w:val="24"/>
              </w:rPr>
              <w:t>Итоговое занятие.</w:t>
            </w:r>
          </w:p>
        </w:tc>
        <w:tc>
          <w:tcPr>
            <w:tcW w:w="1701" w:type="dxa"/>
            <w:tcBorders>
              <w:top w:val="single" w:sz="4" w:space="0" w:color="auto"/>
              <w:left w:val="single" w:sz="4" w:space="0" w:color="auto"/>
              <w:bottom w:val="single" w:sz="4" w:space="0" w:color="auto"/>
              <w:right w:val="single" w:sz="4" w:space="0" w:color="auto"/>
            </w:tcBorders>
            <w:hideMark/>
          </w:tcPr>
          <w:p w14:paraId="47D4E30F"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3F608FB0" w14:textId="409CF976"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20.05</w:t>
            </w:r>
          </w:p>
        </w:tc>
      </w:tr>
      <w:tr w:rsidR="00AF2D34" w:rsidRPr="00F1507E" w14:paraId="29920ACE" w14:textId="7675310B" w:rsidTr="00AF2D34">
        <w:tc>
          <w:tcPr>
            <w:tcW w:w="567" w:type="dxa"/>
            <w:tcBorders>
              <w:top w:val="single" w:sz="4" w:space="0" w:color="auto"/>
              <w:left w:val="single" w:sz="4" w:space="0" w:color="auto"/>
              <w:bottom w:val="single" w:sz="4" w:space="0" w:color="auto"/>
              <w:right w:val="single" w:sz="4" w:space="0" w:color="auto"/>
            </w:tcBorders>
          </w:tcPr>
          <w:p w14:paraId="1ED8B819" w14:textId="77777777" w:rsidR="00AF2D34" w:rsidRPr="00F1507E" w:rsidRDefault="00AF2D34" w:rsidP="00F1507E">
            <w:pPr>
              <w:pStyle w:val="a8"/>
              <w:rPr>
                <w:rFonts w:ascii="Times New Roman" w:hAnsi="Times New Roman"/>
                <w:sz w:val="24"/>
                <w:szCs w:val="24"/>
              </w:rPr>
            </w:pPr>
          </w:p>
        </w:tc>
        <w:tc>
          <w:tcPr>
            <w:tcW w:w="6691" w:type="dxa"/>
            <w:gridSpan w:val="2"/>
            <w:tcBorders>
              <w:top w:val="single" w:sz="4" w:space="0" w:color="auto"/>
              <w:left w:val="single" w:sz="4" w:space="0" w:color="auto"/>
              <w:bottom w:val="single" w:sz="4" w:space="0" w:color="auto"/>
              <w:right w:val="single" w:sz="4" w:space="0" w:color="auto"/>
            </w:tcBorders>
            <w:hideMark/>
          </w:tcPr>
          <w:p w14:paraId="7B1B4B87"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14:paraId="612D7FF0" w14:textId="77777777" w:rsidR="00AF2D34" w:rsidRPr="00F1507E" w:rsidRDefault="00AF2D34" w:rsidP="00F1507E">
            <w:pPr>
              <w:pStyle w:val="a8"/>
              <w:rPr>
                <w:rFonts w:ascii="Times New Roman" w:hAnsi="Times New Roman"/>
                <w:sz w:val="24"/>
                <w:szCs w:val="24"/>
              </w:rPr>
            </w:pPr>
            <w:r w:rsidRPr="00F1507E">
              <w:rPr>
                <w:rFonts w:ascii="Times New Roman" w:hAnsi="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tcPr>
          <w:p w14:paraId="08E77899" w14:textId="77777777" w:rsidR="00AF2D34" w:rsidRPr="00F1507E" w:rsidRDefault="00AF2D34" w:rsidP="00F1507E">
            <w:pPr>
              <w:pStyle w:val="a8"/>
              <w:rPr>
                <w:rFonts w:ascii="Times New Roman" w:hAnsi="Times New Roman"/>
                <w:sz w:val="24"/>
                <w:szCs w:val="24"/>
              </w:rPr>
            </w:pPr>
          </w:p>
        </w:tc>
      </w:tr>
    </w:tbl>
    <w:p w14:paraId="0E62B326" w14:textId="64DA35AB" w:rsidR="00A70DF0" w:rsidRDefault="00A70DF0" w:rsidP="00D1796B">
      <w:pPr>
        <w:rPr>
          <w:rFonts w:ascii="Times New Roman" w:hAnsi="Times New Roman"/>
          <w:sz w:val="24"/>
          <w:szCs w:val="24"/>
        </w:rPr>
      </w:pPr>
      <w:r>
        <w:rPr>
          <w:rFonts w:ascii="Times New Roman" w:hAnsi="Times New Roman"/>
          <w:sz w:val="28"/>
          <w:szCs w:val="28"/>
          <w:lang w:val="kk-KZ"/>
        </w:rPr>
        <w:lastRenderedPageBreak/>
        <w:t xml:space="preserve">                                                                                               </w:t>
      </w:r>
      <w:r w:rsidRPr="00A70DF0">
        <w:rPr>
          <w:rFonts w:ascii="Times New Roman" w:hAnsi="Times New Roman"/>
          <w:sz w:val="24"/>
          <w:szCs w:val="24"/>
        </w:rPr>
        <w:t>Приложение № 1 к приказу</w:t>
      </w:r>
      <w:r>
        <w:rPr>
          <w:rFonts w:ascii="Times New Roman" w:hAnsi="Times New Roman"/>
          <w:sz w:val="24"/>
          <w:szCs w:val="24"/>
        </w:rPr>
        <w:t xml:space="preserve">                                                                                      </w:t>
      </w:r>
      <w:r w:rsidRPr="00A70DF0">
        <w:rPr>
          <w:rFonts w:ascii="Times New Roman" w:hAnsi="Times New Roman"/>
          <w:sz w:val="24"/>
          <w:szCs w:val="24"/>
        </w:rPr>
        <w:t xml:space="preserve"> </w:t>
      </w:r>
      <w:r>
        <w:rPr>
          <w:rFonts w:ascii="Times New Roman" w:hAnsi="Times New Roman"/>
          <w:sz w:val="24"/>
          <w:szCs w:val="24"/>
        </w:rPr>
        <w:t xml:space="preserve"> </w:t>
      </w:r>
    </w:p>
    <w:p w14:paraId="21961393" w14:textId="62CA2E51" w:rsidR="00A70DF0" w:rsidRDefault="00A70DF0" w:rsidP="00D1796B">
      <w:pPr>
        <w:rPr>
          <w:rFonts w:ascii="Times New Roman" w:hAnsi="Times New Roman"/>
          <w:sz w:val="24"/>
          <w:szCs w:val="24"/>
        </w:rPr>
      </w:pPr>
      <w:r>
        <w:rPr>
          <w:rFonts w:ascii="Times New Roman" w:hAnsi="Times New Roman"/>
          <w:sz w:val="24"/>
          <w:szCs w:val="24"/>
        </w:rPr>
        <w:t xml:space="preserve">                                                                                </w:t>
      </w:r>
      <w:r w:rsidRPr="00A70DF0">
        <w:rPr>
          <w:rFonts w:ascii="Times New Roman" w:hAnsi="Times New Roman"/>
          <w:sz w:val="24"/>
          <w:szCs w:val="24"/>
        </w:rPr>
        <w:t xml:space="preserve">Министра образования и науки Республики Казахстан </w:t>
      </w:r>
    </w:p>
    <w:p w14:paraId="5366A9FB" w14:textId="069C30FD"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ТИПОВАЯ УЧЕБНАЯ ПРОГРАММА</w:t>
      </w:r>
    </w:p>
    <w:p w14:paraId="74EC3EEB" w14:textId="518D8D3D"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Пр</w:t>
      </w:r>
      <w:r w:rsidR="00521A15" w:rsidRPr="00F1507E">
        <w:rPr>
          <w:rFonts w:ascii="Times New Roman" w:hAnsi="Times New Roman"/>
          <w:b/>
          <w:sz w:val="24"/>
          <w:szCs w:val="24"/>
        </w:rPr>
        <w:t>авил дорожного движения для 5 -8</w:t>
      </w:r>
      <w:r w:rsidRPr="00F1507E">
        <w:rPr>
          <w:rFonts w:ascii="Times New Roman" w:hAnsi="Times New Roman"/>
          <w:b/>
          <w:sz w:val="24"/>
          <w:szCs w:val="24"/>
        </w:rPr>
        <w:t xml:space="preserve"> классов</w:t>
      </w:r>
    </w:p>
    <w:p w14:paraId="431F2A4E" w14:textId="7142D4F2"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общеобразовательных школ (для среднего звена школы)</w:t>
      </w:r>
    </w:p>
    <w:p w14:paraId="7EB03B2B" w14:textId="2BF042DF"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Наш город (поселок), район.</w:t>
      </w:r>
    </w:p>
    <w:p w14:paraId="23494ECF" w14:textId="77DF3DF3" w:rsidR="00A70DF0" w:rsidRDefault="00A70DF0" w:rsidP="00F1507E">
      <w:pPr>
        <w:pStyle w:val="a8"/>
        <w:jc w:val="center"/>
        <w:rPr>
          <w:rFonts w:ascii="Times New Roman" w:hAnsi="Times New Roman"/>
          <w:b/>
          <w:sz w:val="24"/>
          <w:szCs w:val="24"/>
        </w:rPr>
      </w:pPr>
      <w:r w:rsidRPr="00F1507E">
        <w:rPr>
          <w:rFonts w:ascii="Times New Roman" w:hAnsi="Times New Roman"/>
          <w:b/>
          <w:sz w:val="24"/>
          <w:szCs w:val="24"/>
        </w:rPr>
        <w:t>Причины дорожно-транспортных происшествий.</w:t>
      </w:r>
    </w:p>
    <w:p w14:paraId="0FEE3532" w14:textId="77777777" w:rsidR="00F1507E" w:rsidRPr="00F1507E" w:rsidRDefault="00F1507E" w:rsidP="00F1507E">
      <w:pPr>
        <w:pStyle w:val="a8"/>
        <w:jc w:val="center"/>
        <w:rPr>
          <w:rFonts w:ascii="Times New Roman" w:hAnsi="Times New Roman"/>
          <w:b/>
          <w:sz w:val="24"/>
          <w:szCs w:val="24"/>
        </w:rPr>
      </w:pPr>
    </w:p>
    <w:p w14:paraId="2E2C4C4B" w14:textId="77777777" w:rsidR="00A70DF0" w:rsidRDefault="00A70DF0" w:rsidP="00F1507E">
      <w:pPr>
        <w:ind w:firstLine="709"/>
        <w:jc w:val="both"/>
        <w:rPr>
          <w:rFonts w:ascii="Times New Roman" w:hAnsi="Times New Roman"/>
          <w:sz w:val="28"/>
          <w:szCs w:val="28"/>
        </w:rPr>
      </w:pPr>
      <w:r w:rsidRPr="00A70DF0">
        <w:rPr>
          <w:rFonts w:ascii="Times New Roman" w:hAnsi="Times New Roman"/>
          <w:sz w:val="28"/>
          <w:szCs w:val="28"/>
        </w:rPr>
        <w:t xml:space="preserve">Город (поселок), в котором мы живем. Улицы с наиболее интенсивным движением транспорта и пешеходов в городе (поселке). Рассказ о микрорайоне школы, о его транспортном сообщении. </w:t>
      </w:r>
      <w:proofErr w:type="gramStart"/>
      <w:r w:rsidRPr="00A70DF0">
        <w:rPr>
          <w:rFonts w:ascii="Times New Roman" w:hAnsi="Times New Roman"/>
          <w:sz w:val="28"/>
          <w:szCs w:val="28"/>
        </w:rPr>
        <w:t>Рост числа транспортных средств в городе (поселке), районе по материалам местного отделения дорожной полиции).</w:t>
      </w:r>
      <w:proofErr w:type="gramEnd"/>
      <w:r w:rsidRPr="00A70DF0">
        <w:rPr>
          <w:rFonts w:ascii="Times New Roman" w:hAnsi="Times New Roman"/>
          <w:sz w:val="28"/>
          <w:szCs w:val="28"/>
        </w:rPr>
        <w:t xml:space="preserve"> Увеличение населения. Причины дорожно-транспортных происшествий и меры по их предупреждению. Меры, принимаемые городскими (районными) комиссиями безопасности движения на транспорте. </w:t>
      </w:r>
    </w:p>
    <w:p w14:paraId="2EDEE783" w14:textId="7F545B9A"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Назначение дорожной разметки.</w:t>
      </w:r>
    </w:p>
    <w:p w14:paraId="109444D8" w14:textId="7856918D" w:rsidR="00A70DF0" w:rsidRDefault="00A70DF0" w:rsidP="00F1507E">
      <w:pPr>
        <w:pStyle w:val="a8"/>
        <w:jc w:val="center"/>
        <w:rPr>
          <w:rFonts w:ascii="Times New Roman" w:hAnsi="Times New Roman"/>
          <w:b/>
          <w:sz w:val="24"/>
          <w:szCs w:val="24"/>
        </w:rPr>
      </w:pPr>
      <w:r w:rsidRPr="00F1507E">
        <w:rPr>
          <w:rFonts w:ascii="Times New Roman" w:hAnsi="Times New Roman"/>
          <w:b/>
          <w:sz w:val="24"/>
          <w:szCs w:val="24"/>
        </w:rPr>
        <w:t>Сигналы светофора с дополнительными секциями.</w:t>
      </w:r>
    </w:p>
    <w:p w14:paraId="407B82C0" w14:textId="77777777" w:rsidR="00F1507E" w:rsidRPr="00F1507E" w:rsidRDefault="00F1507E" w:rsidP="00F1507E">
      <w:pPr>
        <w:pStyle w:val="a8"/>
        <w:jc w:val="center"/>
        <w:rPr>
          <w:rFonts w:ascii="Times New Roman" w:hAnsi="Times New Roman"/>
          <w:b/>
          <w:sz w:val="24"/>
          <w:szCs w:val="24"/>
        </w:rPr>
      </w:pPr>
    </w:p>
    <w:p w14:paraId="7093E4C3" w14:textId="77777777" w:rsidR="00A70DF0" w:rsidRDefault="00A70DF0" w:rsidP="00F1507E">
      <w:pPr>
        <w:ind w:firstLine="709"/>
        <w:jc w:val="both"/>
        <w:rPr>
          <w:rFonts w:ascii="Times New Roman" w:hAnsi="Times New Roman"/>
          <w:sz w:val="28"/>
          <w:szCs w:val="28"/>
        </w:rPr>
      </w:pPr>
      <w:r w:rsidRPr="00A70DF0">
        <w:rPr>
          <w:rFonts w:ascii="Times New Roman" w:hAnsi="Times New Roman"/>
          <w:sz w:val="28"/>
          <w:szCs w:val="28"/>
        </w:rPr>
        <w:t xml:space="preserve">Назначение дорожной разметки и ее роль в регулировании движения транспортных средств и пешеходов. Горизонтальная и вертикальная разметки. </w:t>
      </w:r>
      <w:proofErr w:type="spellStart"/>
      <w:r w:rsidRPr="00A70DF0">
        <w:rPr>
          <w:rFonts w:ascii="Times New Roman" w:hAnsi="Times New Roman"/>
          <w:sz w:val="28"/>
          <w:szCs w:val="28"/>
        </w:rPr>
        <w:t>Трехсекционные</w:t>
      </w:r>
      <w:proofErr w:type="spellEnd"/>
      <w:r w:rsidRPr="00A70DF0">
        <w:rPr>
          <w:rFonts w:ascii="Times New Roman" w:hAnsi="Times New Roman"/>
          <w:sz w:val="28"/>
          <w:szCs w:val="28"/>
        </w:rPr>
        <w:t xml:space="preserve"> светофоры с одной и двумя дополнительными секциями. Значение сигналов этого типа светофоров. Разбор дорожных ситуаций на макете перекрестка с использованием </w:t>
      </w:r>
      <w:proofErr w:type="spellStart"/>
      <w:r w:rsidRPr="00A70DF0">
        <w:rPr>
          <w:rFonts w:ascii="Times New Roman" w:hAnsi="Times New Roman"/>
          <w:sz w:val="28"/>
          <w:szCs w:val="28"/>
        </w:rPr>
        <w:t>трехсекционных</w:t>
      </w:r>
      <w:proofErr w:type="spellEnd"/>
      <w:r w:rsidRPr="00A70DF0">
        <w:rPr>
          <w:rFonts w:ascii="Times New Roman" w:hAnsi="Times New Roman"/>
          <w:sz w:val="28"/>
          <w:szCs w:val="28"/>
        </w:rPr>
        <w:t xml:space="preserve"> светофоров с одной и двумя дополнительными секциями.</w:t>
      </w:r>
    </w:p>
    <w:p w14:paraId="5538AB76" w14:textId="31F79639"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Сигналы регулировщика.</w:t>
      </w:r>
    </w:p>
    <w:p w14:paraId="1415BB8E" w14:textId="024AE15A" w:rsidR="00A70DF0" w:rsidRDefault="00A70DF0" w:rsidP="00F1507E">
      <w:pPr>
        <w:pStyle w:val="a8"/>
        <w:jc w:val="center"/>
        <w:rPr>
          <w:rFonts w:ascii="Times New Roman" w:hAnsi="Times New Roman"/>
          <w:b/>
          <w:sz w:val="24"/>
          <w:szCs w:val="24"/>
        </w:rPr>
      </w:pPr>
      <w:r w:rsidRPr="00F1507E">
        <w:rPr>
          <w:rFonts w:ascii="Times New Roman" w:hAnsi="Times New Roman"/>
          <w:b/>
          <w:sz w:val="24"/>
          <w:szCs w:val="24"/>
        </w:rPr>
        <w:t>Дорожные знаки и их назначение.</w:t>
      </w:r>
    </w:p>
    <w:p w14:paraId="153297AB" w14:textId="77777777" w:rsidR="00F1507E" w:rsidRPr="00F1507E" w:rsidRDefault="00F1507E" w:rsidP="00F1507E">
      <w:pPr>
        <w:pStyle w:val="a8"/>
        <w:ind w:firstLine="709"/>
        <w:jc w:val="both"/>
        <w:rPr>
          <w:rFonts w:ascii="Times New Roman" w:hAnsi="Times New Roman"/>
          <w:b/>
          <w:sz w:val="24"/>
          <w:szCs w:val="24"/>
        </w:rPr>
      </w:pPr>
    </w:p>
    <w:p w14:paraId="3A369CCC" w14:textId="50F1253B" w:rsidR="00A70DF0" w:rsidRDefault="00A70DF0" w:rsidP="00F1507E">
      <w:pPr>
        <w:ind w:firstLine="709"/>
        <w:jc w:val="both"/>
        <w:rPr>
          <w:rFonts w:ascii="Times New Roman" w:hAnsi="Times New Roman"/>
          <w:sz w:val="28"/>
          <w:szCs w:val="28"/>
        </w:rPr>
      </w:pPr>
      <w:r w:rsidRPr="00A70DF0">
        <w:rPr>
          <w:rFonts w:ascii="Times New Roman" w:hAnsi="Times New Roman"/>
          <w:sz w:val="28"/>
          <w:szCs w:val="28"/>
        </w:rPr>
        <w:t xml:space="preserve">Положение корпуса и жесты регулировщика, их значение. </w:t>
      </w:r>
      <w:proofErr w:type="gramStart"/>
      <w:r w:rsidRPr="00A70DF0">
        <w:rPr>
          <w:rFonts w:ascii="Times New Roman" w:hAnsi="Times New Roman"/>
          <w:sz w:val="28"/>
          <w:szCs w:val="28"/>
        </w:rPr>
        <w:t>Практическое занятие на закрепление знаний жестов регулировщика. 7 групп дорожных знаков: предупреждающие, приоритета, запрещающие, предписывающие, информационно-указательные, сервиса, дополнительной информации (таблички).</w:t>
      </w:r>
      <w:proofErr w:type="gramEnd"/>
      <w:r w:rsidRPr="00A70DF0">
        <w:rPr>
          <w:rFonts w:ascii="Times New Roman" w:hAnsi="Times New Roman"/>
          <w:sz w:val="28"/>
          <w:szCs w:val="28"/>
        </w:rPr>
        <w:t xml:space="preserve"> Назначение дорожных знаков. Места установки дорожных знаков. </w:t>
      </w:r>
    </w:p>
    <w:p w14:paraId="5E97C1AA" w14:textId="49EF2A8C"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Особенности труда водителя и его основные обязанности.</w:t>
      </w:r>
    </w:p>
    <w:p w14:paraId="6D5FE505" w14:textId="71829963"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Современный транспорт – зона повышенной опасности.</w:t>
      </w:r>
    </w:p>
    <w:p w14:paraId="58FC2839" w14:textId="3A434EB2"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Общественный транспорт.</w:t>
      </w:r>
    </w:p>
    <w:p w14:paraId="56A62E49" w14:textId="7675220D" w:rsidR="00A70DF0" w:rsidRDefault="00A70DF0" w:rsidP="00F1507E">
      <w:pPr>
        <w:pStyle w:val="a8"/>
        <w:jc w:val="center"/>
        <w:rPr>
          <w:rFonts w:ascii="Times New Roman" w:hAnsi="Times New Roman"/>
          <w:b/>
          <w:sz w:val="24"/>
          <w:szCs w:val="24"/>
        </w:rPr>
      </w:pPr>
      <w:r w:rsidRPr="00F1507E">
        <w:rPr>
          <w:rFonts w:ascii="Times New Roman" w:hAnsi="Times New Roman"/>
          <w:b/>
          <w:sz w:val="24"/>
          <w:szCs w:val="24"/>
        </w:rPr>
        <w:t>Влияние погодных условий на безопасность дорожного движения.</w:t>
      </w:r>
    </w:p>
    <w:p w14:paraId="15EBC959" w14:textId="77777777" w:rsidR="00F1507E" w:rsidRPr="00F1507E" w:rsidRDefault="00F1507E" w:rsidP="00F1507E">
      <w:pPr>
        <w:pStyle w:val="a8"/>
        <w:jc w:val="center"/>
        <w:rPr>
          <w:rFonts w:ascii="Times New Roman" w:hAnsi="Times New Roman"/>
          <w:b/>
          <w:sz w:val="24"/>
          <w:szCs w:val="24"/>
        </w:rPr>
      </w:pPr>
    </w:p>
    <w:p w14:paraId="45E2BB4C" w14:textId="77777777" w:rsidR="00A70DF0" w:rsidRDefault="00A70DF0" w:rsidP="00F1507E">
      <w:pPr>
        <w:ind w:firstLine="709"/>
        <w:jc w:val="both"/>
        <w:rPr>
          <w:rFonts w:ascii="Times New Roman" w:hAnsi="Times New Roman"/>
          <w:sz w:val="28"/>
          <w:szCs w:val="28"/>
        </w:rPr>
      </w:pPr>
      <w:r w:rsidRPr="00A70DF0">
        <w:rPr>
          <w:rFonts w:ascii="Times New Roman" w:hAnsi="Times New Roman"/>
          <w:sz w:val="28"/>
          <w:szCs w:val="28"/>
        </w:rPr>
        <w:t xml:space="preserve">Факторы, влияющие на психофизиологию труда водителя. В чем трудность работы водителя? Почему нельзя отвлекать водителя разговорами во время движения автомобиля, автобуса. Краткая характеристика видов современного транспорта. Причины ДТП по вине водителей: превышение скорости движения, нарушение правил проезда пешеходных переходов, остановок общественного транспорта, обгона, управление транспортом в состоянии алкогольного или наркотического опьянения. Основные правила безопасного поведения при пользовании общественным транспортом. Опасности, подстерегающие пассажира при посадке и высадке из транспорта, в процессе </w:t>
      </w:r>
      <w:r w:rsidRPr="00A70DF0">
        <w:rPr>
          <w:rFonts w:ascii="Times New Roman" w:hAnsi="Times New Roman"/>
          <w:sz w:val="28"/>
          <w:szCs w:val="28"/>
        </w:rPr>
        <w:lastRenderedPageBreak/>
        <w:t xml:space="preserve">передвижения и в аварийных ситуациях. Дорожно-транспортные происшествия, причины их возникновения и возможные последствия. Короткий световой день. Возможно яркое слепящее солнце. Колебания температуры. Заморозки. Оттепели. Дождь, снегопад, туман. Какие дополнительные сложности необходимо учитывать в дождливую погоду. </w:t>
      </w:r>
    </w:p>
    <w:p w14:paraId="7464CA99" w14:textId="45B07ED1" w:rsidR="00A70DF0" w:rsidRPr="00A70DF0" w:rsidRDefault="00A70DF0" w:rsidP="00D1796B">
      <w:pPr>
        <w:rPr>
          <w:rFonts w:ascii="Times New Roman" w:hAnsi="Times New Roman"/>
          <w:b/>
          <w:bCs/>
          <w:sz w:val="28"/>
          <w:szCs w:val="28"/>
        </w:rPr>
      </w:pPr>
      <w:r w:rsidRPr="00A70DF0">
        <w:rPr>
          <w:rFonts w:ascii="Times New Roman" w:hAnsi="Times New Roman"/>
          <w:b/>
          <w:bCs/>
          <w:sz w:val="28"/>
          <w:szCs w:val="28"/>
        </w:rPr>
        <w:t xml:space="preserve">                                                 Езда на велосипеде.</w:t>
      </w:r>
    </w:p>
    <w:p w14:paraId="699F037C" w14:textId="6B310430" w:rsidR="00A70DF0" w:rsidRDefault="00A70DF0" w:rsidP="00F1507E">
      <w:pPr>
        <w:ind w:firstLine="709"/>
        <w:jc w:val="both"/>
        <w:rPr>
          <w:rFonts w:ascii="Times New Roman" w:hAnsi="Times New Roman"/>
          <w:sz w:val="28"/>
          <w:szCs w:val="28"/>
        </w:rPr>
      </w:pPr>
      <w:r w:rsidRPr="00A70DF0">
        <w:rPr>
          <w:rFonts w:ascii="Times New Roman" w:hAnsi="Times New Roman"/>
          <w:sz w:val="28"/>
          <w:szCs w:val="28"/>
        </w:rPr>
        <w:t xml:space="preserve">Осмотр велосипеда перед выездом. Экипировка велосипеда. Учебная езда на закрытой площадке под наблюдением учителя или руководителя кружка. Места для движения на велосипеде. Возрастной ценз на право управления велосипедами при движении по дорогам. Дорожно-транспортные происшествия с велосипедистами и меры по их предупреждению. </w:t>
      </w:r>
    </w:p>
    <w:p w14:paraId="39DE8AF5" w14:textId="6A00EB37"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Оказание первой медицинской помощи при ранениях.</w:t>
      </w:r>
    </w:p>
    <w:p w14:paraId="2BD77F0D" w14:textId="52687196" w:rsidR="00A70DF0" w:rsidRPr="00F1507E" w:rsidRDefault="00A70DF0" w:rsidP="00F1507E">
      <w:pPr>
        <w:pStyle w:val="a8"/>
        <w:jc w:val="center"/>
        <w:rPr>
          <w:rFonts w:ascii="Times New Roman" w:hAnsi="Times New Roman"/>
          <w:b/>
          <w:sz w:val="24"/>
          <w:szCs w:val="24"/>
        </w:rPr>
      </w:pPr>
      <w:r w:rsidRPr="00F1507E">
        <w:rPr>
          <w:rFonts w:ascii="Times New Roman" w:hAnsi="Times New Roman"/>
          <w:b/>
          <w:sz w:val="24"/>
          <w:szCs w:val="24"/>
        </w:rPr>
        <w:t>Правила оказания первой меди</w:t>
      </w:r>
      <w:r w:rsidR="00F1507E" w:rsidRPr="00F1507E">
        <w:rPr>
          <w:rFonts w:ascii="Times New Roman" w:hAnsi="Times New Roman"/>
          <w:b/>
          <w:sz w:val="24"/>
          <w:szCs w:val="24"/>
        </w:rPr>
        <w:t xml:space="preserve">цинской помощи при вывихах и </w:t>
      </w:r>
      <w:r w:rsidRPr="00F1507E">
        <w:rPr>
          <w:rFonts w:ascii="Times New Roman" w:hAnsi="Times New Roman"/>
          <w:b/>
          <w:sz w:val="24"/>
          <w:szCs w:val="24"/>
        </w:rPr>
        <w:t xml:space="preserve"> переломах  верхних и нижних конечностей.</w:t>
      </w:r>
    </w:p>
    <w:p w14:paraId="5A6D4B8A" w14:textId="5627D0C7" w:rsidR="00A70DF0" w:rsidRDefault="00A70DF0" w:rsidP="00F1507E">
      <w:pPr>
        <w:pStyle w:val="a8"/>
        <w:jc w:val="center"/>
        <w:rPr>
          <w:rFonts w:ascii="Times New Roman" w:hAnsi="Times New Roman"/>
          <w:b/>
          <w:sz w:val="24"/>
          <w:szCs w:val="24"/>
        </w:rPr>
      </w:pPr>
      <w:r w:rsidRPr="00F1507E">
        <w:rPr>
          <w:rFonts w:ascii="Times New Roman" w:hAnsi="Times New Roman"/>
          <w:b/>
          <w:sz w:val="24"/>
          <w:szCs w:val="24"/>
        </w:rPr>
        <w:t>Правила оказания первой медицинской помощи при кровотечениях.</w:t>
      </w:r>
    </w:p>
    <w:p w14:paraId="66036C82" w14:textId="77777777" w:rsidR="00F1507E" w:rsidRPr="00F1507E" w:rsidRDefault="00F1507E" w:rsidP="00F1507E">
      <w:pPr>
        <w:pStyle w:val="a8"/>
        <w:jc w:val="center"/>
        <w:rPr>
          <w:rFonts w:ascii="Times New Roman" w:hAnsi="Times New Roman"/>
          <w:b/>
          <w:sz w:val="24"/>
          <w:szCs w:val="24"/>
        </w:rPr>
      </w:pPr>
    </w:p>
    <w:p w14:paraId="6801A651" w14:textId="325B2058" w:rsidR="00A70DF0" w:rsidRDefault="00A70DF0" w:rsidP="00F1507E">
      <w:pPr>
        <w:ind w:firstLine="709"/>
        <w:jc w:val="both"/>
        <w:rPr>
          <w:rFonts w:ascii="Times New Roman" w:hAnsi="Times New Roman"/>
          <w:sz w:val="28"/>
          <w:szCs w:val="28"/>
        </w:rPr>
      </w:pPr>
      <w:r w:rsidRPr="00A70DF0">
        <w:rPr>
          <w:rFonts w:ascii="Times New Roman" w:hAnsi="Times New Roman"/>
          <w:sz w:val="28"/>
          <w:szCs w:val="28"/>
        </w:rPr>
        <w:t xml:space="preserve">Профилактика осложнения ран. Правила наложения стерильных повязок (бинтовых, косыночных подручными средствами) на голову и грудь. Правила наложения фиксирующей повязки, шины или подручного средства. Эвакуация пострадавших. Способы без носилочного переноса пострадавших. Способы временной остановки кровотечения. Точки пальцевого прижатия артерии. Правила наложения кровоостанавливающего жгута и закрутки из подручных средств. </w:t>
      </w:r>
    </w:p>
    <w:p w14:paraId="2F43879C" w14:textId="1D634D8C" w:rsidR="00A70DF0" w:rsidRPr="00A70DF0" w:rsidRDefault="00A70DF0" w:rsidP="00D1796B">
      <w:pPr>
        <w:rPr>
          <w:rFonts w:ascii="Times New Roman" w:hAnsi="Times New Roman"/>
          <w:b/>
          <w:bCs/>
          <w:sz w:val="28"/>
          <w:szCs w:val="28"/>
        </w:rPr>
      </w:pPr>
      <w:r w:rsidRPr="00A70DF0">
        <w:rPr>
          <w:rFonts w:ascii="Times New Roman" w:hAnsi="Times New Roman"/>
          <w:b/>
          <w:bCs/>
          <w:sz w:val="28"/>
          <w:szCs w:val="28"/>
        </w:rPr>
        <w:t xml:space="preserve">                              Участие школьников в пропаганде ПДД. </w:t>
      </w:r>
    </w:p>
    <w:p w14:paraId="4ECBDF74" w14:textId="2C669F9A" w:rsidR="00A70DF0" w:rsidRDefault="00A70DF0" w:rsidP="00F1507E">
      <w:pPr>
        <w:ind w:firstLine="709"/>
        <w:jc w:val="both"/>
        <w:rPr>
          <w:rFonts w:ascii="Times New Roman" w:hAnsi="Times New Roman"/>
          <w:sz w:val="28"/>
          <w:szCs w:val="28"/>
        </w:rPr>
      </w:pPr>
      <w:r w:rsidRPr="00A70DF0">
        <w:rPr>
          <w:rFonts w:ascii="Times New Roman" w:hAnsi="Times New Roman"/>
          <w:sz w:val="28"/>
          <w:szCs w:val="28"/>
        </w:rPr>
        <w:t xml:space="preserve">Организация утренников для учащихся начальных классов по теме «Безопасность движения». Использование стенной печати, школьного радиоузла для пропаганды ПДД. Участие в работе отряда юных инспекторов движения (ЮИД) и патрулирование у школ перед занятиями и после их окончания. Работа с нарушителями ПДД. </w:t>
      </w:r>
    </w:p>
    <w:p w14:paraId="133F8BF4" w14:textId="42FF136C" w:rsidR="00176766" w:rsidRDefault="00A70DF0" w:rsidP="00D1796B">
      <w:pPr>
        <w:rPr>
          <w:rFonts w:ascii="Times New Roman" w:hAnsi="Times New Roman"/>
          <w:b/>
          <w:bCs/>
          <w:sz w:val="28"/>
          <w:szCs w:val="28"/>
        </w:rPr>
      </w:pPr>
      <w:r w:rsidRPr="00A70DF0">
        <w:rPr>
          <w:rFonts w:ascii="Times New Roman" w:hAnsi="Times New Roman"/>
          <w:b/>
          <w:bCs/>
          <w:sz w:val="28"/>
          <w:szCs w:val="28"/>
        </w:rPr>
        <w:t xml:space="preserve">                                                   Итоговое занятие.</w:t>
      </w:r>
    </w:p>
    <w:p w14:paraId="09943652" w14:textId="77777777" w:rsidR="00A70DF0" w:rsidRPr="00A70DF0" w:rsidRDefault="00A70DF0" w:rsidP="00F1507E">
      <w:pPr>
        <w:keepNext/>
        <w:keepLines/>
        <w:spacing w:after="0" w:line="240" w:lineRule="auto"/>
        <w:outlineLvl w:val="3"/>
        <w:rPr>
          <w:rFonts w:ascii="Times New Roman" w:hAnsi="Times New Roman"/>
          <w:b/>
          <w:bCs/>
          <w:iCs/>
          <w:color w:val="4F81BD"/>
          <w:sz w:val="28"/>
          <w:szCs w:val="28"/>
          <w:u w:val="single"/>
          <w:lang w:val="x-none" w:eastAsia="x-none"/>
        </w:rPr>
      </w:pPr>
      <w:r w:rsidRPr="00A70DF0">
        <w:rPr>
          <w:rFonts w:ascii="Times New Roman" w:hAnsi="Times New Roman"/>
          <w:b/>
          <w:bCs/>
          <w:iCs/>
          <w:color w:val="4F81BD"/>
          <w:sz w:val="28"/>
          <w:szCs w:val="28"/>
          <w:u w:val="single"/>
          <w:lang w:val="x-none" w:eastAsia="x-none"/>
        </w:rPr>
        <w:t>5 КЛАСС</w:t>
      </w:r>
    </w:p>
    <w:tbl>
      <w:tblPr>
        <w:tblW w:w="106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7229"/>
        <w:gridCol w:w="708"/>
        <w:gridCol w:w="851"/>
      </w:tblGrid>
      <w:tr w:rsidR="00F866F4" w:rsidRPr="00F866F4" w14:paraId="23E5E3FD" w14:textId="54388351" w:rsidTr="0021664E">
        <w:tc>
          <w:tcPr>
            <w:tcW w:w="567" w:type="dxa"/>
          </w:tcPr>
          <w:p w14:paraId="62F29D03"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w:t>
            </w:r>
          </w:p>
          <w:p w14:paraId="107E6F1C" w14:textId="77777777" w:rsidR="00F866F4" w:rsidRPr="00F866F4" w:rsidRDefault="00F866F4" w:rsidP="00F866F4">
            <w:pPr>
              <w:pStyle w:val="a8"/>
              <w:rPr>
                <w:rFonts w:ascii="Times New Roman" w:hAnsi="Times New Roman"/>
                <w:sz w:val="24"/>
                <w:szCs w:val="24"/>
              </w:rPr>
            </w:pPr>
            <w:proofErr w:type="spellStart"/>
            <w:r w:rsidRPr="00F866F4">
              <w:rPr>
                <w:rFonts w:ascii="Times New Roman" w:hAnsi="Times New Roman"/>
                <w:sz w:val="24"/>
                <w:szCs w:val="24"/>
              </w:rPr>
              <w:t>пп</w:t>
            </w:r>
            <w:proofErr w:type="spellEnd"/>
          </w:p>
        </w:tc>
        <w:tc>
          <w:tcPr>
            <w:tcW w:w="1276" w:type="dxa"/>
            <w:shd w:val="clear" w:color="auto" w:fill="auto"/>
          </w:tcPr>
          <w:p w14:paraId="5D7931AE"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месяц</w:t>
            </w:r>
          </w:p>
        </w:tc>
        <w:tc>
          <w:tcPr>
            <w:tcW w:w="7229" w:type="dxa"/>
            <w:shd w:val="clear" w:color="auto" w:fill="auto"/>
          </w:tcPr>
          <w:p w14:paraId="0D73B602"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Темы занятий</w:t>
            </w:r>
          </w:p>
        </w:tc>
        <w:tc>
          <w:tcPr>
            <w:tcW w:w="708" w:type="dxa"/>
          </w:tcPr>
          <w:p w14:paraId="2B1A1D61" w14:textId="594D8DB7" w:rsidR="00F866F4" w:rsidRPr="00F866F4" w:rsidRDefault="0021664E" w:rsidP="00F866F4">
            <w:pPr>
              <w:pStyle w:val="a8"/>
              <w:rPr>
                <w:rFonts w:ascii="Times New Roman" w:hAnsi="Times New Roman"/>
                <w:sz w:val="24"/>
                <w:szCs w:val="24"/>
              </w:rPr>
            </w:pPr>
            <w:r>
              <w:rPr>
                <w:rFonts w:ascii="Times New Roman" w:hAnsi="Times New Roman"/>
                <w:sz w:val="24"/>
                <w:szCs w:val="24"/>
              </w:rPr>
              <w:t>Кол</w:t>
            </w:r>
            <w:proofErr w:type="gramStart"/>
            <w:r>
              <w:rPr>
                <w:rFonts w:ascii="Times New Roman" w:hAnsi="Times New Roman"/>
                <w:sz w:val="24"/>
                <w:szCs w:val="24"/>
              </w:rPr>
              <w:t>.</w:t>
            </w:r>
            <w:proofErr w:type="gramEnd"/>
            <w:r>
              <w:rPr>
                <w:rFonts w:ascii="Times New Roman" w:hAnsi="Times New Roman"/>
                <w:sz w:val="24"/>
                <w:szCs w:val="24"/>
              </w:rPr>
              <w:t xml:space="preserve"> Ч </w:t>
            </w:r>
          </w:p>
        </w:tc>
        <w:tc>
          <w:tcPr>
            <w:tcW w:w="851" w:type="dxa"/>
          </w:tcPr>
          <w:p w14:paraId="1712A367" w14:textId="30830740"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Сроки</w:t>
            </w:r>
          </w:p>
        </w:tc>
      </w:tr>
      <w:tr w:rsidR="00F866F4" w:rsidRPr="00F866F4" w14:paraId="7109F99F" w14:textId="41136C40" w:rsidTr="0021664E">
        <w:tc>
          <w:tcPr>
            <w:tcW w:w="567" w:type="dxa"/>
          </w:tcPr>
          <w:p w14:paraId="45681AE8"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1. </w:t>
            </w:r>
          </w:p>
        </w:tc>
        <w:tc>
          <w:tcPr>
            <w:tcW w:w="1276" w:type="dxa"/>
            <w:shd w:val="clear" w:color="auto" w:fill="auto"/>
          </w:tcPr>
          <w:p w14:paraId="45DD0063"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сентябрь</w:t>
            </w:r>
          </w:p>
        </w:tc>
        <w:tc>
          <w:tcPr>
            <w:tcW w:w="7229" w:type="dxa"/>
            <w:shd w:val="clear" w:color="auto" w:fill="auto"/>
          </w:tcPr>
          <w:p w14:paraId="4A64A217" w14:textId="747A651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1Наш город (поселок), район.</w:t>
            </w:r>
          </w:p>
        </w:tc>
        <w:tc>
          <w:tcPr>
            <w:tcW w:w="708" w:type="dxa"/>
            <w:shd w:val="clear" w:color="auto" w:fill="auto"/>
          </w:tcPr>
          <w:p w14:paraId="11AB3B2D"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w:t>
            </w:r>
          </w:p>
        </w:tc>
        <w:tc>
          <w:tcPr>
            <w:tcW w:w="851" w:type="dxa"/>
          </w:tcPr>
          <w:p w14:paraId="212CB82E" w14:textId="77777777" w:rsidR="00F866F4" w:rsidRPr="00F866F4" w:rsidRDefault="00F866F4" w:rsidP="00F866F4">
            <w:pPr>
              <w:pStyle w:val="a8"/>
              <w:rPr>
                <w:rFonts w:ascii="Times New Roman" w:hAnsi="Times New Roman"/>
                <w:sz w:val="24"/>
                <w:szCs w:val="24"/>
              </w:rPr>
            </w:pPr>
          </w:p>
        </w:tc>
      </w:tr>
      <w:tr w:rsidR="00F866F4" w:rsidRPr="00F866F4" w14:paraId="468ADE94" w14:textId="4BA289E3" w:rsidTr="0021664E">
        <w:tc>
          <w:tcPr>
            <w:tcW w:w="567" w:type="dxa"/>
          </w:tcPr>
          <w:p w14:paraId="26BA4585"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2.    </w:t>
            </w:r>
          </w:p>
        </w:tc>
        <w:tc>
          <w:tcPr>
            <w:tcW w:w="1276" w:type="dxa"/>
            <w:shd w:val="clear" w:color="auto" w:fill="auto"/>
          </w:tcPr>
          <w:p w14:paraId="5309C36D"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октябрь</w:t>
            </w:r>
          </w:p>
        </w:tc>
        <w:tc>
          <w:tcPr>
            <w:tcW w:w="7229" w:type="dxa"/>
            <w:shd w:val="clear" w:color="auto" w:fill="auto"/>
          </w:tcPr>
          <w:p w14:paraId="389B0AB5" w14:textId="0D2AB145"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2Назначение дорожной разметки.</w:t>
            </w:r>
          </w:p>
        </w:tc>
        <w:tc>
          <w:tcPr>
            <w:tcW w:w="708" w:type="dxa"/>
          </w:tcPr>
          <w:p w14:paraId="2EF6A0FD"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w:t>
            </w:r>
          </w:p>
        </w:tc>
        <w:tc>
          <w:tcPr>
            <w:tcW w:w="851" w:type="dxa"/>
          </w:tcPr>
          <w:p w14:paraId="3590A6C0" w14:textId="77777777" w:rsidR="00F866F4" w:rsidRPr="00F866F4" w:rsidRDefault="00F866F4" w:rsidP="00F866F4">
            <w:pPr>
              <w:pStyle w:val="a8"/>
              <w:rPr>
                <w:rFonts w:ascii="Times New Roman" w:hAnsi="Times New Roman"/>
                <w:sz w:val="24"/>
                <w:szCs w:val="24"/>
              </w:rPr>
            </w:pPr>
          </w:p>
        </w:tc>
      </w:tr>
      <w:tr w:rsidR="00F866F4" w:rsidRPr="00F866F4" w14:paraId="3421C536" w14:textId="0959F310" w:rsidTr="0021664E">
        <w:tc>
          <w:tcPr>
            <w:tcW w:w="567" w:type="dxa"/>
          </w:tcPr>
          <w:p w14:paraId="5889B758"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3.    </w:t>
            </w:r>
          </w:p>
        </w:tc>
        <w:tc>
          <w:tcPr>
            <w:tcW w:w="1276" w:type="dxa"/>
            <w:shd w:val="clear" w:color="auto" w:fill="auto"/>
          </w:tcPr>
          <w:p w14:paraId="364B942B"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ноябрь</w:t>
            </w:r>
          </w:p>
        </w:tc>
        <w:tc>
          <w:tcPr>
            <w:tcW w:w="7229" w:type="dxa"/>
            <w:shd w:val="clear" w:color="auto" w:fill="auto"/>
          </w:tcPr>
          <w:p w14:paraId="0C80105D" w14:textId="463737CD"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№3 Сигналы светофора с дополнительными секциями.  </w:t>
            </w:r>
          </w:p>
        </w:tc>
        <w:tc>
          <w:tcPr>
            <w:tcW w:w="708" w:type="dxa"/>
          </w:tcPr>
          <w:p w14:paraId="280071FD"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w:t>
            </w:r>
          </w:p>
        </w:tc>
        <w:tc>
          <w:tcPr>
            <w:tcW w:w="851" w:type="dxa"/>
          </w:tcPr>
          <w:p w14:paraId="5ACE6216" w14:textId="77777777" w:rsidR="00F866F4" w:rsidRPr="00F866F4" w:rsidRDefault="00F866F4" w:rsidP="00F866F4">
            <w:pPr>
              <w:pStyle w:val="a8"/>
              <w:rPr>
                <w:rFonts w:ascii="Times New Roman" w:hAnsi="Times New Roman"/>
                <w:sz w:val="24"/>
                <w:szCs w:val="24"/>
              </w:rPr>
            </w:pPr>
          </w:p>
        </w:tc>
      </w:tr>
      <w:tr w:rsidR="00F866F4" w:rsidRPr="00F866F4" w14:paraId="0AF2F72B" w14:textId="3A95C574" w:rsidTr="0021664E">
        <w:tc>
          <w:tcPr>
            <w:tcW w:w="567" w:type="dxa"/>
          </w:tcPr>
          <w:p w14:paraId="0E977B57"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4.    </w:t>
            </w:r>
          </w:p>
        </w:tc>
        <w:tc>
          <w:tcPr>
            <w:tcW w:w="1276" w:type="dxa"/>
            <w:shd w:val="clear" w:color="auto" w:fill="auto"/>
          </w:tcPr>
          <w:p w14:paraId="64638076"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декабрь</w:t>
            </w:r>
          </w:p>
        </w:tc>
        <w:tc>
          <w:tcPr>
            <w:tcW w:w="7229" w:type="dxa"/>
            <w:shd w:val="clear" w:color="auto" w:fill="auto"/>
          </w:tcPr>
          <w:p w14:paraId="5844101F" w14:textId="5E54B5D4"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4 Сигналы регулировщика.</w:t>
            </w:r>
          </w:p>
        </w:tc>
        <w:tc>
          <w:tcPr>
            <w:tcW w:w="708" w:type="dxa"/>
            <w:shd w:val="clear" w:color="auto" w:fill="auto"/>
          </w:tcPr>
          <w:p w14:paraId="462B6C9F"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w:t>
            </w:r>
          </w:p>
        </w:tc>
        <w:tc>
          <w:tcPr>
            <w:tcW w:w="851" w:type="dxa"/>
          </w:tcPr>
          <w:p w14:paraId="1EC4B65B" w14:textId="77777777" w:rsidR="00F866F4" w:rsidRPr="00F866F4" w:rsidRDefault="00F866F4" w:rsidP="00F866F4">
            <w:pPr>
              <w:pStyle w:val="a8"/>
              <w:rPr>
                <w:rFonts w:ascii="Times New Roman" w:hAnsi="Times New Roman"/>
                <w:sz w:val="24"/>
                <w:szCs w:val="24"/>
              </w:rPr>
            </w:pPr>
          </w:p>
        </w:tc>
      </w:tr>
      <w:tr w:rsidR="00F866F4" w:rsidRPr="00F866F4" w14:paraId="74C49EA3" w14:textId="7B9471E9" w:rsidTr="0021664E">
        <w:tc>
          <w:tcPr>
            <w:tcW w:w="567" w:type="dxa"/>
          </w:tcPr>
          <w:p w14:paraId="2600D336"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5.</w:t>
            </w:r>
          </w:p>
        </w:tc>
        <w:tc>
          <w:tcPr>
            <w:tcW w:w="1276" w:type="dxa"/>
            <w:shd w:val="clear" w:color="auto" w:fill="auto"/>
          </w:tcPr>
          <w:p w14:paraId="08B38700"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январь</w:t>
            </w:r>
          </w:p>
        </w:tc>
        <w:tc>
          <w:tcPr>
            <w:tcW w:w="7229" w:type="dxa"/>
            <w:shd w:val="clear" w:color="auto" w:fill="auto"/>
          </w:tcPr>
          <w:p w14:paraId="6A4ED04E" w14:textId="42FC5810"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5 Дорожные знаки и их назначение.</w:t>
            </w:r>
          </w:p>
        </w:tc>
        <w:tc>
          <w:tcPr>
            <w:tcW w:w="708" w:type="dxa"/>
          </w:tcPr>
          <w:p w14:paraId="6C9A4136"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w:t>
            </w:r>
          </w:p>
        </w:tc>
        <w:tc>
          <w:tcPr>
            <w:tcW w:w="851" w:type="dxa"/>
          </w:tcPr>
          <w:p w14:paraId="08E2E1F9" w14:textId="77777777" w:rsidR="00F866F4" w:rsidRPr="00F866F4" w:rsidRDefault="00F866F4" w:rsidP="00F866F4">
            <w:pPr>
              <w:pStyle w:val="a8"/>
              <w:rPr>
                <w:rFonts w:ascii="Times New Roman" w:hAnsi="Times New Roman"/>
                <w:sz w:val="24"/>
                <w:szCs w:val="24"/>
              </w:rPr>
            </w:pPr>
          </w:p>
        </w:tc>
      </w:tr>
      <w:tr w:rsidR="00F866F4" w:rsidRPr="00F866F4" w14:paraId="78AD5EAE" w14:textId="0303B759" w:rsidTr="0021664E">
        <w:tc>
          <w:tcPr>
            <w:tcW w:w="567" w:type="dxa"/>
          </w:tcPr>
          <w:p w14:paraId="3606D451"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6.</w:t>
            </w:r>
          </w:p>
        </w:tc>
        <w:tc>
          <w:tcPr>
            <w:tcW w:w="1276" w:type="dxa"/>
            <w:shd w:val="clear" w:color="auto" w:fill="auto"/>
          </w:tcPr>
          <w:p w14:paraId="3F0C0011"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февраль</w:t>
            </w:r>
          </w:p>
        </w:tc>
        <w:tc>
          <w:tcPr>
            <w:tcW w:w="7229" w:type="dxa"/>
            <w:shd w:val="clear" w:color="auto" w:fill="auto"/>
          </w:tcPr>
          <w:p w14:paraId="4A6B6172" w14:textId="50766E1D"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6 Особенности труда водителя и его основные обязанности. Современный транспорт – зона повышенной опасности. Общественный транспорт.</w:t>
            </w:r>
          </w:p>
        </w:tc>
        <w:tc>
          <w:tcPr>
            <w:tcW w:w="708" w:type="dxa"/>
          </w:tcPr>
          <w:p w14:paraId="14862104"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w:t>
            </w:r>
          </w:p>
        </w:tc>
        <w:tc>
          <w:tcPr>
            <w:tcW w:w="851" w:type="dxa"/>
          </w:tcPr>
          <w:p w14:paraId="409D730D" w14:textId="77777777" w:rsidR="00F866F4" w:rsidRPr="00F866F4" w:rsidRDefault="00F866F4" w:rsidP="00F866F4">
            <w:pPr>
              <w:pStyle w:val="a8"/>
              <w:rPr>
                <w:rFonts w:ascii="Times New Roman" w:hAnsi="Times New Roman"/>
                <w:sz w:val="24"/>
                <w:szCs w:val="24"/>
              </w:rPr>
            </w:pPr>
          </w:p>
        </w:tc>
      </w:tr>
      <w:tr w:rsidR="00F866F4" w:rsidRPr="00F866F4" w14:paraId="5FCAE3A0" w14:textId="73538985" w:rsidTr="0021664E">
        <w:tc>
          <w:tcPr>
            <w:tcW w:w="567" w:type="dxa"/>
          </w:tcPr>
          <w:p w14:paraId="2E163D50"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7.</w:t>
            </w:r>
          </w:p>
        </w:tc>
        <w:tc>
          <w:tcPr>
            <w:tcW w:w="1276" w:type="dxa"/>
            <w:shd w:val="clear" w:color="auto" w:fill="auto"/>
          </w:tcPr>
          <w:p w14:paraId="263AE288"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март</w:t>
            </w:r>
          </w:p>
        </w:tc>
        <w:tc>
          <w:tcPr>
            <w:tcW w:w="7229" w:type="dxa"/>
            <w:shd w:val="clear" w:color="auto" w:fill="auto"/>
          </w:tcPr>
          <w:p w14:paraId="3C114549" w14:textId="2B662325"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7 Влияние погодных условий на безопасность дорожного движения.</w:t>
            </w:r>
          </w:p>
        </w:tc>
        <w:tc>
          <w:tcPr>
            <w:tcW w:w="708" w:type="dxa"/>
          </w:tcPr>
          <w:p w14:paraId="7D9BDF1A"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w:t>
            </w:r>
          </w:p>
        </w:tc>
        <w:tc>
          <w:tcPr>
            <w:tcW w:w="851" w:type="dxa"/>
          </w:tcPr>
          <w:p w14:paraId="66CFB551" w14:textId="77777777" w:rsidR="00F866F4" w:rsidRPr="00F866F4" w:rsidRDefault="00F866F4" w:rsidP="00F866F4">
            <w:pPr>
              <w:pStyle w:val="a8"/>
              <w:rPr>
                <w:rFonts w:ascii="Times New Roman" w:hAnsi="Times New Roman"/>
                <w:sz w:val="24"/>
                <w:szCs w:val="24"/>
              </w:rPr>
            </w:pPr>
          </w:p>
        </w:tc>
      </w:tr>
      <w:tr w:rsidR="00F866F4" w:rsidRPr="00F866F4" w14:paraId="631FBBF3" w14:textId="496BC3F6" w:rsidTr="0021664E">
        <w:tc>
          <w:tcPr>
            <w:tcW w:w="567" w:type="dxa"/>
          </w:tcPr>
          <w:p w14:paraId="058B62A5"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8.</w:t>
            </w:r>
          </w:p>
        </w:tc>
        <w:tc>
          <w:tcPr>
            <w:tcW w:w="1276" w:type="dxa"/>
            <w:shd w:val="clear" w:color="auto" w:fill="auto"/>
          </w:tcPr>
          <w:p w14:paraId="4F540E89"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апрель</w:t>
            </w:r>
          </w:p>
        </w:tc>
        <w:tc>
          <w:tcPr>
            <w:tcW w:w="7229" w:type="dxa"/>
            <w:shd w:val="clear" w:color="auto" w:fill="auto"/>
          </w:tcPr>
          <w:p w14:paraId="66BE7941" w14:textId="40BC0B22"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8 Езда на велосипеде.</w:t>
            </w:r>
          </w:p>
        </w:tc>
        <w:tc>
          <w:tcPr>
            <w:tcW w:w="708" w:type="dxa"/>
          </w:tcPr>
          <w:p w14:paraId="343EAA80"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w:t>
            </w:r>
          </w:p>
        </w:tc>
        <w:tc>
          <w:tcPr>
            <w:tcW w:w="851" w:type="dxa"/>
          </w:tcPr>
          <w:p w14:paraId="46497E8C" w14:textId="77777777" w:rsidR="00F866F4" w:rsidRPr="00F866F4" w:rsidRDefault="00F866F4" w:rsidP="00F866F4">
            <w:pPr>
              <w:pStyle w:val="a8"/>
              <w:rPr>
                <w:rFonts w:ascii="Times New Roman" w:hAnsi="Times New Roman"/>
                <w:sz w:val="24"/>
                <w:szCs w:val="24"/>
              </w:rPr>
            </w:pPr>
          </w:p>
        </w:tc>
      </w:tr>
      <w:tr w:rsidR="00F866F4" w:rsidRPr="00F866F4" w14:paraId="4BD1FD96" w14:textId="0C8893F5" w:rsidTr="0021664E">
        <w:tc>
          <w:tcPr>
            <w:tcW w:w="567" w:type="dxa"/>
          </w:tcPr>
          <w:p w14:paraId="537A561B"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9.</w:t>
            </w:r>
          </w:p>
        </w:tc>
        <w:tc>
          <w:tcPr>
            <w:tcW w:w="1276" w:type="dxa"/>
            <w:shd w:val="clear" w:color="auto" w:fill="auto"/>
          </w:tcPr>
          <w:p w14:paraId="17463B2E"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апрель</w:t>
            </w:r>
          </w:p>
        </w:tc>
        <w:tc>
          <w:tcPr>
            <w:tcW w:w="7229" w:type="dxa"/>
            <w:shd w:val="clear" w:color="auto" w:fill="auto"/>
          </w:tcPr>
          <w:p w14:paraId="7C59005D" w14:textId="791781A6"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 9 Оказание первой медицинской помощи при ранениях. Правила </w:t>
            </w:r>
            <w:r w:rsidRPr="00F866F4">
              <w:rPr>
                <w:rFonts w:ascii="Times New Roman" w:hAnsi="Times New Roman"/>
                <w:sz w:val="24"/>
                <w:szCs w:val="24"/>
              </w:rPr>
              <w:lastRenderedPageBreak/>
              <w:t>оказания первой медицинской помощи при  вывихах и переломах верхних и нижних конечностей.</w:t>
            </w:r>
          </w:p>
        </w:tc>
        <w:tc>
          <w:tcPr>
            <w:tcW w:w="708" w:type="dxa"/>
          </w:tcPr>
          <w:p w14:paraId="7D6FF9E0"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lastRenderedPageBreak/>
              <w:t>1</w:t>
            </w:r>
          </w:p>
        </w:tc>
        <w:tc>
          <w:tcPr>
            <w:tcW w:w="851" w:type="dxa"/>
          </w:tcPr>
          <w:p w14:paraId="6EA0E256" w14:textId="77777777" w:rsidR="00F866F4" w:rsidRPr="00F866F4" w:rsidRDefault="00F866F4" w:rsidP="00F866F4">
            <w:pPr>
              <w:pStyle w:val="a8"/>
              <w:rPr>
                <w:rFonts w:ascii="Times New Roman" w:hAnsi="Times New Roman"/>
                <w:sz w:val="24"/>
                <w:szCs w:val="24"/>
              </w:rPr>
            </w:pPr>
          </w:p>
        </w:tc>
      </w:tr>
      <w:tr w:rsidR="00F866F4" w:rsidRPr="00F866F4" w14:paraId="6EEA369D" w14:textId="2D17F042" w:rsidTr="0021664E">
        <w:tc>
          <w:tcPr>
            <w:tcW w:w="567" w:type="dxa"/>
          </w:tcPr>
          <w:p w14:paraId="51FA3D08"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lastRenderedPageBreak/>
              <w:t>10.</w:t>
            </w:r>
          </w:p>
        </w:tc>
        <w:tc>
          <w:tcPr>
            <w:tcW w:w="1276" w:type="dxa"/>
            <w:shd w:val="clear" w:color="auto" w:fill="auto"/>
          </w:tcPr>
          <w:p w14:paraId="08043812"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май</w:t>
            </w:r>
          </w:p>
        </w:tc>
        <w:tc>
          <w:tcPr>
            <w:tcW w:w="7229" w:type="dxa"/>
            <w:shd w:val="clear" w:color="auto" w:fill="auto"/>
          </w:tcPr>
          <w:p w14:paraId="24E7CE0D" w14:textId="4210AA5A"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 10 Итоговое занятие.</w:t>
            </w:r>
          </w:p>
        </w:tc>
        <w:tc>
          <w:tcPr>
            <w:tcW w:w="708" w:type="dxa"/>
          </w:tcPr>
          <w:p w14:paraId="6BD89572"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w:t>
            </w:r>
          </w:p>
        </w:tc>
        <w:tc>
          <w:tcPr>
            <w:tcW w:w="851" w:type="dxa"/>
          </w:tcPr>
          <w:p w14:paraId="0A68E6ED" w14:textId="77777777" w:rsidR="00F866F4" w:rsidRPr="00F866F4" w:rsidRDefault="00F866F4" w:rsidP="00F866F4">
            <w:pPr>
              <w:pStyle w:val="a8"/>
              <w:rPr>
                <w:rFonts w:ascii="Times New Roman" w:hAnsi="Times New Roman"/>
                <w:sz w:val="24"/>
                <w:szCs w:val="24"/>
              </w:rPr>
            </w:pPr>
          </w:p>
        </w:tc>
      </w:tr>
      <w:tr w:rsidR="00F866F4" w:rsidRPr="00F866F4" w14:paraId="4DD731C8" w14:textId="756FC87E" w:rsidTr="0021664E">
        <w:tc>
          <w:tcPr>
            <w:tcW w:w="567" w:type="dxa"/>
          </w:tcPr>
          <w:p w14:paraId="2A3E1D26" w14:textId="77777777" w:rsidR="00F866F4" w:rsidRPr="00F866F4" w:rsidRDefault="00F866F4" w:rsidP="00F866F4">
            <w:pPr>
              <w:pStyle w:val="a8"/>
              <w:rPr>
                <w:rFonts w:ascii="Times New Roman" w:hAnsi="Times New Roman"/>
                <w:sz w:val="24"/>
                <w:szCs w:val="24"/>
              </w:rPr>
            </w:pPr>
          </w:p>
        </w:tc>
        <w:tc>
          <w:tcPr>
            <w:tcW w:w="8505" w:type="dxa"/>
            <w:gridSpan w:val="2"/>
          </w:tcPr>
          <w:p w14:paraId="2BF0F4E0"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Всего:</w:t>
            </w:r>
          </w:p>
        </w:tc>
        <w:tc>
          <w:tcPr>
            <w:tcW w:w="708" w:type="dxa"/>
          </w:tcPr>
          <w:p w14:paraId="55EF0672" w14:textId="77777777" w:rsidR="00F866F4" w:rsidRPr="00F866F4" w:rsidRDefault="00F866F4" w:rsidP="00F866F4">
            <w:pPr>
              <w:pStyle w:val="a8"/>
              <w:rPr>
                <w:rFonts w:ascii="Times New Roman" w:hAnsi="Times New Roman"/>
                <w:sz w:val="24"/>
                <w:szCs w:val="24"/>
              </w:rPr>
            </w:pPr>
            <w:r w:rsidRPr="00F866F4">
              <w:rPr>
                <w:rFonts w:ascii="Times New Roman" w:hAnsi="Times New Roman"/>
                <w:sz w:val="24"/>
                <w:szCs w:val="24"/>
              </w:rPr>
              <w:t>10</w:t>
            </w:r>
          </w:p>
        </w:tc>
        <w:tc>
          <w:tcPr>
            <w:tcW w:w="851" w:type="dxa"/>
          </w:tcPr>
          <w:p w14:paraId="5C6B8507" w14:textId="77777777" w:rsidR="00F866F4" w:rsidRPr="00F866F4" w:rsidRDefault="00F866F4" w:rsidP="00F866F4">
            <w:pPr>
              <w:pStyle w:val="a8"/>
              <w:rPr>
                <w:rFonts w:ascii="Times New Roman" w:hAnsi="Times New Roman"/>
                <w:sz w:val="24"/>
                <w:szCs w:val="24"/>
              </w:rPr>
            </w:pPr>
          </w:p>
        </w:tc>
      </w:tr>
    </w:tbl>
    <w:p w14:paraId="642FD7F3" w14:textId="77777777" w:rsidR="00A70DF0" w:rsidRPr="00F866F4" w:rsidRDefault="00A70DF0" w:rsidP="00F866F4">
      <w:pPr>
        <w:pStyle w:val="a8"/>
        <w:rPr>
          <w:rFonts w:ascii="Times New Roman" w:hAnsi="Times New Roman"/>
          <w:bCs/>
          <w:iCs/>
          <w:color w:val="4F81BD"/>
          <w:sz w:val="24"/>
          <w:szCs w:val="24"/>
          <w:u w:val="single"/>
          <w:lang w:val="kk-KZ" w:eastAsia="x-none"/>
        </w:rPr>
      </w:pPr>
      <w:r w:rsidRPr="00F866F4">
        <w:rPr>
          <w:rFonts w:ascii="Times New Roman" w:hAnsi="Times New Roman"/>
          <w:bCs/>
          <w:iCs/>
          <w:color w:val="4F81BD"/>
          <w:sz w:val="24"/>
          <w:szCs w:val="24"/>
          <w:u w:val="single"/>
          <w:lang w:val="x-none" w:eastAsia="x-none"/>
        </w:rPr>
        <w:t>6 КЛАСС</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6946"/>
        <w:gridCol w:w="1276"/>
        <w:gridCol w:w="992"/>
      </w:tblGrid>
      <w:tr w:rsidR="00A70DF0" w:rsidRPr="00F866F4" w14:paraId="76520FC0" w14:textId="359EF982" w:rsidTr="0021664E">
        <w:tc>
          <w:tcPr>
            <w:tcW w:w="567" w:type="dxa"/>
          </w:tcPr>
          <w:p w14:paraId="327EDADF"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w:t>
            </w:r>
          </w:p>
          <w:p w14:paraId="479F628C" w14:textId="77777777" w:rsidR="00A70DF0" w:rsidRPr="00F866F4" w:rsidRDefault="00A70DF0" w:rsidP="00F866F4">
            <w:pPr>
              <w:pStyle w:val="a8"/>
              <w:rPr>
                <w:rFonts w:ascii="Times New Roman" w:hAnsi="Times New Roman"/>
                <w:sz w:val="24"/>
                <w:szCs w:val="24"/>
              </w:rPr>
            </w:pPr>
            <w:proofErr w:type="spellStart"/>
            <w:r w:rsidRPr="00F866F4">
              <w:rPr>
                <w:rFonts w:ascii="Times New Roman" w:hAnsi="Times New Roman"/>
                <w:sz w:val="24"/>
                <w:szCs w:val="24"/>
              </w:rPr>
              <w:t>пп</w:t>
            </w:r>
            <w:proofErr w:type="spellEnd"/>
          </w:p>
        </w:tc>
        <w:tc>
          <w:tcPr>
            <w:tcW w:w="1276" w:type="dxa"/>
            <w:shd w:val="clear" w:color="auto" w:fill="auto"/>
          </w:tcPr>
          <w:p w14:paraId="48945DEA"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месяц</w:t>
            </w:r>
          </w:p>
        </w:tc>
        <w:tc>
          <w:tcPr>
            <w:tcW w:w="6946" w:type="dxa"/>
            <w:shd w:val="clear" w:color="auto" w:fill="auto"/>
          </w:tcPr>
          <w:p w14:paraId="7EE3B7AA"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Темы занятий</w:t>
            </w:r>
          </w:p>
        </w:tc>
        <w:tc>
          <w:tcPr>
            <w:tcW w:w="1276" w:type="dxa"/>
          </w:tcPr>
          <w:p w14:paraId="0109F6EA"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Кол-во часов</w:t>
            </w:r>
          </w:p>
        </w:tc>
        <w:tc>
          <w:tcPr>
            <w:tcW w:w="992" w:type="dxa"/>
          </w:tcPr>
          <w:p w14:paraId="2ED6CF03" w14:textId="20BD3C9C"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сроки</w:t>
            </w:r>
          </w:p>
        </w:tc>
      </w:tr>
      <w:tr w:rsidR="00A70DF0" w:rsidRPr="00F866F4" w14:paraId="6D0BDA6A" w14:textId="01D07751" w:rsidTr="0021664E">
        <w:tc>
          <w:tcPr>
            <w:tcW w:w="567" w:type="dxa"/>
          </w:tcPr>
          <w:p w14:paraId="4533210D"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 xml:space="preserve">1. </w:t>
            </w:r>
          </w:p>
        </w:tc>
        <w:tc>
          <w:tcPr>
            <w:tcW w:w="1276" w:type="dxa"/>
            <w:shd w:val="clear" w:color="auto" w:fill="auto"/>
          </w:tcPr>
          <w:p w14:paraId="5587CF1B"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сентябрь</w:t>
            </w:r>
          </w:p>
        </w:tc>
        <w:tc>
          <w:tcPr>
            <w:tcW w:w="6946" w:type="dxa"/>
            <w:shd w:val="clear" w:color="auto" w:fill="auto"/>
          </w:tcPr>
          <w:p w14:paraId="5621216A" w14:textId="6F460092"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№1 </w:t>
            </w:r>
            <w:r w:rsidR="00A70DF0" w:rsidRPr="00F866F4">
              <w:rPr>
                <w:rFonts w:ascii="Times New Roman" w:hAnsi="Times New Roman"/>
                <w:sz w:val="24"/>
                <w:szCs w:val="24"/>
              </w:rPr>
              <w:t>Правила дорожного движения (повторение).</w:t>
            </w:r>
          </w:p>
        </w:tc>
        <w:tc>
          <w:tcPr>
            <w:tcW w:w="1276" w:type="dxa"/>
            <w:shd w:val="clear" w:color="auto" w:fill="auto"/>
          </w:tcPr>
          <w:p w14:paraId="500BBAD8"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357E0E02" w14:textId="689AFD46" w:rsidR="00A70DF0" w:rsidRPr="00F866F4" w:rsidRDefault="00A70DF0" w:rsidP="00F866F4">
            <w:pPr>
              <w:pStyle w:val="a8"/>
              <w:rPr>
                <w:rFonts w:ascii="Times New Roman" w:hAnsi="Times New Roman"/>
                <w:sz w:val="24"/>
                <w:szCs w:val="24"/>
              </w:rPr>
            </w:pPr>
          </w:p>
        </w:tc>
      </w:tr>
      <w:tr w:rsidR="00A70DF0" w:rsidRPr="00F866F4" w14:paraId="49FF2F1F" w14:textId="3FEC2351" w:rsidTr="0021664E">
        <w:tc>
          <w:tcPr>
            <w:tcW w:w="567" w:type="dxa"/>
          </w:tcPr>
          <w:p w14:paraId="7AC70E90"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2.</w:t>
            </w:r>
          </w:p>
        </w:tc>
        <w:tc>
          <w:tcPr>
            <w:tcW w:w="1276" w:type="dxa"/>
            <w:shd w:val="clear" w:color="auto" w:fill="auto"/>
          </w:tcPr>
          <w:p w14:paraId="4186A678"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октябрь</w:t>
            </w:r>
          </w:p>
        </w:tc>
        <w:tc>
          <w:tcPr>
            <w:tcW w:w="6946" w:type="dxa"/>
            <w:shd w:val="clear" w:color="auto" w:fill="auto"/>
          </w:tcPr>
          <w:p w14:paraId="65AD22AE" w14:textId="6E3EC240"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№2 </w:t>
            </w:r>
            <w:r w:rsidR="00A70DF0" w:rsidRPr="00F866F4">
              <w:rPr>
                <w:rFonts w:ascii="Times New Roman" w:hAnsi="Times New Roman"/>
                <w:sz w:val="24"/>
                <w:szCs w:val="24"/>
              </w:rPr>
              <w:t>Движение транспортных средств. Остановочный путь транспортных средств.</w:t>
            </w:r>
          </w:p>
        </w:tc>
        <w:tc>
          <w:tcPr>
            <w:tcW w:w="1276" w:type="dxa"/>
            <w:shd w:val="clear" w:color="auto" w:fill="auto"/>
          </w:tcPr>
          <w:p w14:paraId="3E186C4A"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6113BAEF" w14:textId="1CF36643" w:rsidR="00A70DF0" w:rsidRPr="00F866F4" w:rsidRDefault="00A70DF0" w:rsidP="00F866F4">
            <w:pPr>
              <w:pStyle w:val="a8"/>
              <w:rPr>
                <w:rFonts w:ascii="Times New Roman" w:hAnsi="Times New Roman"/>
                <w:sz w:val="24"/>
                <w:szCs w:val="24"/>
              </w:rPr>
            </w:pPr>
          </w:p>
        </w:tc>
      </w:tr>
      <w:tr w:rsidR="00A70DF0" w:rsidRPr="00F866F4" w14:paraId="2EF69548" w14:textId="4CF73ADD" w:rsidTr="0021664E">
        <w:tc>
          <w:tcPr>
            <w:tcW w:w="567" w:type="dxa"/>
          </w:tcPr>
          <w:p w14:paraId="5DBF82BD"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 xml:space="preserve">3.    </w:t>
            </w:r>
          </w:p>
        </w:tc>
        <w:tc>
          <w:tcPr>
            <w:tcW w:w="1276" w:type="dxa"/>
            <w:shd w:val="clear" w:color="auto" w:fill="auto"/>
          </w:tcPr>
          <w:p w14:paraId="17077BA2"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ноябрь</w:t>
            </w:r>
          </w:p>
        </w:tc>
        <w:tc>
          <w:tcPr>
            <w:tcW w:w="6946" w:type="dxa"/>
            <w:shd w:val="clear" w:color="auto" w:fill="auto"/>
          </w:tcPr>
          <w:p w14:paraId="151EA9B4" w14:textId="53B3F5D2"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№3 </w:t>
            </w:r>
            <w:r w:rsidR="00A70DF0" w:rsidRPr="00F866F4">
              <w:rPr>
                <w:rFonts w:ascii="Times New Roman" w:hAnsi="Times New Roman"/>
                <w:sz w:val="24"/>
                <w:szCs w:val="24"/>
              </w:rPr>
              <w:t>Назначение номерных, опознавательных знаков и надписей на транспортных средствах.</w:t>
            </w:r>
          </w:p>
        </w:tc>
        <w:tc>
          <w:tcPr>
            <w:tcW w:w="1276" w:type="dxa"/>
          </w:tcPr>
          <w:p w14:paraId="54612C8A"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439A1A89" w14:textId="40A6C72C" w:rsidR="00A70DF0" w:rsidRPr="00F866F4" w:rsidRDefault="00A70DF0" w:rsidP="00F866F4">
            <w:pPr>
              <w:pStyle w:val="a8"/>
              <w:rPr>
                <w:rFonts w:ascii="Times New Roman" w:hAnsi="Times New Roman"/>
                <w:sz w:val="24"/>
                <w:szCs w:val="24"/>
              </w:rPr>
            </w:pPr>
          </w:p>
        </w:tc>
      </w:tr>
      <w:tr w:rsidR="00A70DF0" w:rsidRPr="00F866F4" w14:paraId="21035DEA" w14:textId="09F8C2FA" w:rsidTr="0021664E">
        <w:tc>
          <w:tcPr>
            <w:tcW w:w="567" w:type="dxa"/>
          </w:tcPr>
          <w:p w14:paraId="44C9BB41"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 xml:space="preserve">4.    </w:t>
            </w:r>
          </w:p>
        </w:tc>
        <w:tc>
          <w:tcPr>
            <w:tcW w:w="1276" w:type="dxa"/>
            <w:shd w:val="clear" w:color="auto" w:fill="auto"/>
          </w:tcPr>
          <w:p w14:paraId="0A218D20"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декабрь</w:t>
            </w:r>
          </w:p>
        </w:tc>
        <w:tc>
          <w:tcPr>
            <w:tcW w:w="6946" w:type="dxa"/>
            <w:shd w:val="clear" w:color="auto" w:fill="auto"/>
          </w:tcPr>
          <w:p w14:paraId="442FB64D" w14:textId="304BD734"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№4 </w:t>
            </w:r>
            <w:r w:rsidR="00A70DF0" w:rsidRPr="00F866F4">
              <w:rPr>
                <w:rFonts w:ascii="Times New Roman" w:hAnsi="Times New Roman"/>
                <w:sz w:val="24"/>
                <w:szCs w:val="24"/>
              </w:rPr>
              <w:t>Поведение учащихся при дорожно-транспортном  происшествии.</w:t>
            </w:r>
          </w:p>
        </w:tc>
        <w:tc>
          <w:tcPr>
            <w:tcW w:w="1276" w:type="dxa"/>
          </w:tcPr>
          <w:p w14:paraId="75719238"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275CB60E" w14:textId="5933AA9D" w:rsidR="00A70DF0" w:rsidRPr="00F866F4" w:rsidRDefault="00A70DF0" w:rsidP="00F866F4">
            <w:pPr>
              <w:pStyle w:val="a8"/>
              <w:rPr>
                <w:rFonts w:ascii="Times New Roman" w:hAnsi="Times New Roman"/>
                <w:sz w:val="24"/>
                <w:szCs w:val="24"/>
              </w:rPr>
            </w:pPr>
          </w:p>
        </w:tc>
      </w:tr>
      <w:tr w:rsidR="00A70DF0" w:rsidRPr="00F866F4" w14:paraId="5FD2EEC0" w14:textId="2AC10AA2" w:rsidTr="0021664E">
        <w:tc>
          <w:tcPr>
            <w:tcW w:w="567" w:type="dxa"/>
          </w:tcPr>
          <w:p w14:paraId="19369F52"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 xml:space="preserve">5.    </w:t>
            </w:r>
          </w:p>
        </w:tc>
        <w:tc>
          <w:tcPr>
            <w:tcW w:w="1276" w:type="dxa"/>
            <w:shd w:val="clear" w:color="auto" w:fill="auto"/>
          </w:tcPr>
          <w:p w14:paraId="5F8AC0F0"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январь</w:t>
            </w:r>
          </w:p>
        </w:tc>
        <w:tc>
          <w:tcPr>
            <w:tcW w:w="6946" w:type="dxa"/>
            <w:shd w:val="clear" w:color="auto" w:fill="auto"/>
          </w:tcPr>
          <w:p w14:paraId="6918A135" w14:textId="51225ED1"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№5 </w:t>
            </w:r>
            <w:r w:rsidR="00A70DF0" w:rsidRPr="00F866F4">
              <w:rPr>
                <w:rFonts w:ascii="Times New Roman" w:hAnsi="Times New Roman"/>
                <w:sz w:val="24"/>
                <w:szCs w:val="24"/>
              </w:rPr>
              <w:t>Первая медицинская помощь при различных видах травм.</w:t>
            </w:r>
          </w:p>
        </w:tc>
        <w:tc>
          <w:tcPr>
            <w:tcW w:w="1276" w:type="dxa"/>
          </w:tcPr>
          <w:p w14:paraId="70ED6F47"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4AC1B0A2" w14:textId="2E253BC0" w:rsidR="00A70DF0" w:rsidRPr="00F866F4" w:rsidRDefault="00A70DF0" w:rsidP="00F866F4">
            <w:pPr>
              <w:pStyle w:val="a8"/>
              <w:rPr>
                <w:rFonts w:ascii="Times New Roman" w:hAnsi="Times New Roman"/>
                <w:sz w:val="24"/>
                <w:szCs w:val="24"/>
              </w:rPr>
            </w:pPr>
          </w:p>
        </w:tc>
      </w:tr>
      <w:tr w:rsidR="00A70DF0" w:rsidRPr="00F866F4" w14:paraId="0C0FFABE" w14:textId="03A21125" w:rsidTr="0021664E">
        <w:tc>
          <w:tcPr>
            <w:tcW w:w="567" w:type="dxa"/>
          </w:tcPr>
          <w:p w14:paraId="3A1E349C"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 xml:space="preserve">6.    </w:t>
            </w:r>
          </w:p>
        </w:tc>
        <w:tc>
          <w:tcPr>
            <w:tcW w:w="1276" w:type="dxa"/>
            <w:shd w:val="clear" w:color="auto" w:fill="auto"/>
          </w:tcPr>
          <w:p w14:paraId="33D51DFD"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февраль</w:t>
            </w:r>
          </w:p>
        </w:tc>
        <w:tc>
          <w:tcPr>
            <w:tcW w:w="6946" w:type="dxa"/>
            <w:shd w:val="clear" w:color="auto" w:fill="auto"/>
          </w:tcPr>
          <w:p w14:paraId="11EC3A2C" w14:textId="3E5B597A"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№6 </w:t>
            </w:r>
            <w:r w:rsidR="00A70DF0" w:rsidRPr="00F866F4">
              <w:rPr>
                <w:rFonts w:ascii="Times New Roman" w:hAnsi="Times New Roman"/>
                <w:sz w:val="24"/>
                <w:szCs w:val="24"/>
              </w:rPr>
              <w:t>Безопасность дорожного движения.</w:t>
            </w:r>
          </w:p>
        </w:tc>
        <w:tc>
          <w:tcPr>
            <w:tcW w:w="1276" w:type="dxa"/>
          </w:tcPr>
          <w:p w14:paraId="2E80537F"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7B786732" w14:textId="2DB9F9FE" w:rsidR="00A70DF0" w:rsidRPr="00F866F4" w:rsidRDefault="00A70DF0" w:rsidP="00F866F4">
            <w:pPr>
              <w:pStyle w:val="a8"/>
              <w:rPr>
                <w:rFonts w:ascii="Times New Roman" w:hAnsi="Times New Roman"/>
                <w:sz w:val="24"/>
                <w:szCs w:val="24"/>
              </w:rPr>
            </w:pPr>
          </w:p>
        </w:tc>
      </w:tr>
      <w:tr w:rsidR="00A70DF0" w:rsidRPr="00F866F4" w14:paraId="26D2343A" w14:textId="551BD031" w:rsidTr="0021664E">
        <w:tc>
          <w:tcPr>
            <w:tcW w:w="567" w:type="dxa"/>
          </w:tcPr>
          <w:p w14:paraId="5C130910"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 xml:space="preserve">7.  </w:t>
            </w:r>
          </w:p>
        </w:tc>
        <w:tc>
          <w:tcPr>
            <w:tcW w:w="1276" w:type="dxa"/>
            <w:shd w:val="clear" w:color="auto" w:fill="auto"/>
          </w:tcPr>
          <w:p w14:paraId="614F93EF"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март</w:t>
            </w:r>
          </w:p>
        </w:tc>
        <w:tc>
          <w:tcPr>
            <w:tcW w:w="6946" w:type="dxa"/>
            <w:shd w:val="clear" w:color="auto" w:fill="auto"/>
          </w:tcPr>
          <w:p w14:paraId="44EB31F5" w14:textId="63CA9B52"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№7 </w:t>
            </w:r>
            <w:r w:rsidR="00A70DF0" w:rsidRPr="00F866F4">
              <w:rPr>
                <w:rFonts w:ascii="Times New Roman" w:hAnsi="Times New Roman"/>
                <w:sz w:val="24"/>
                <w:szCs w:val="24"/>
              </w:rPr>
              <w:t xml:space="preserve">Права, обязанности и ответственность участников дорожного движения. </w:t>
            </w:r>
          </w:p>
        </w:tc>
        <w:tc>
          <w:tcPr>
            <w:tcW w:w="1276" w:type="dxa"/>
          </w:tcPr>
          <w:p w14:paraId="0DE860B2"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270EB85A" w14:textId="52B853A6" w:rsidR="00A70DF0" w:rsidRPr="00F866F4" w:rsidRDefault="00A70DF0" w:rsidP="00F866F4">
            <w:pPr>
              <w:pStyle w:val="a8"/>
              <w:rPr>
                <w:rFonts w:ascii="Times New Roman" w:hAnsi="Times New Roman"/>
                <w:sz w:val="24"/>
                <w:szCs w:val="24"/>
              </w:rPr>
            </w:pPr>
          </w:p>
        </w:tc>
      </w:tr>
      <w:tr w:rsidR="00A70DF0" w:rsidRPr="00F866F4" w14:paraId="5B493334" w14:textId="7AC31248" w:rsidTr="0021664E">
        <w:tc>
          <w:tcPr>
            <w:tcW w:w="567" w:type="dxa"/>
          </w:tcPr>
          <w:p w14:paraId="692A6B50"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 xml:space="preserve">8.  </w:t>
            </w:r>
          </w:p>
        </w:tc>
        <w:tc>
          <w:tcPr>
            <w:tcW w:w="1276" w:type="dxa"/>
            <w:shd w:val="clear" w:color="auto" w:fill="auto"/>
          </w:tcPr>
          <w:p w14:paraId="1B63B887"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апрель</w:t>
            </w:r>
          </w:p>
        </w:tc>
        <w:tc>
          <w:tcPr>
            <w:tcW w:w="6946" w:type="dxa"/>
            <w:shd w:val="clear" w:color="auto" w:fill="auto"/>
          </w:tcPr>
          <w:p w14:paraId="4263646B" w14:textId="281355DF"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№8 </w:t>
            </w:r>
            <w:r w:rsidR="00A70DF0" w:rsidRPr="00F866F4">
              <w:rPr>
                <w:rFonts w:ascii="Times New Roman" w:hAnsi="Times New Roman"/>
                <w:sz w:val="24"/>
                <w:szCs w:val="24"/>
              </w:rPr>
              <w:t>Правила дорожного движения для пешеходов. Дорожные «ловушки».</w:t>
            </w:r>
          </w:p>
        </w:tc>
        <w:tc>
          <w:tcPr>
            <w:tcW w:w="1276" w:type="dxa"/>
          </w:tcPr>
          <w:p w14:paraId="7A103835"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28A16033" w14:textId="046DE0FF" w:rsidR="00A70DF0" w:rsidRPr="00F866F4" w:rsidRDefault="00A70DF0" w:rsidP="00F866F4">
            <w:pPr>
              <w:pStyle w:val="a8"/>
              <w:rPr>
                <w:rFonts w:ascii="Times New Roman" w:hAnsi="Times New Roman"/>
                <w:sz w:val="24"/>
                <w:szCs w:val="24"/>
              </w:rPr>
            </w:pPr>
          </w:p>
        </w:tc>
      </w:tr>
      <w:tr w:rsidR="00A70DF0" w:rsidRPr="00F866F4" w14:paraId="4D2CDC9C" w14:textId="51F44ABC" w:rsidTr="0021664E">
        <w:tc>
          <w:tcPr>
            <w:tcW w:w="567" w:type="dxa"/>
          </w:tcPr>
          <w:p w14:paraId="223E25BD"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 xml:space="preserve">9.  </w:t>
            </w:r>
          </w:p>
        </w:tc>
        <w:tc>
          <w:tcPr>
            <w:tcW w:w="1276" w:type="dxa"/>
            <w:shd w:val="clear" w:color="auto" w:fill="auto"/>
          </w:tcPr>
          <w:p w14:paraId="453A80F4"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апрель</w:t>
            </w:r>
          </w:p>
        </w:tc>
        <w:tc>
          <w:tcPr>
            <w:tcW w:w="6946" w:type="dxa"/>
            <w:shd w:val="clear" w:color="auto" w:fill="auto"/>
          </w:tcPr>
          <w:p w14:paraId="5AD61E08" w14:textId="58BD3D8A"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№9 </w:t>
            </w:r>
            <w:r w:rsidR="00A70DF0" w:rsidRPr="00F866F4">
              <w:rPr>
                <w:rFonts w:ascii="Times New Roman" w:hAnsi="Times New Roman"/>
                <w:sz w:val="24"/>
                <w:szCs w:val="24"/>
              </w:rPr>
              <w:t>Изучение дорожных ситуаций, которые приводят к дорожно-транспортным происшествиям.</w:t>
            </w:r>
          </w:p>
        </w:tc>
        <w:tc>
          <w:tcPr>
            <w:tcW w:w="1276" w:type="dxa"/>
          </w:tcPr>
          <w:p w14:paraId="634AF1D8"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23E3EFB5" w14:textId="065D5A60" w:rsidR="00A70DF0" w:rsidRPr="00F866F4" w:rsidRDefault="00A70DF0" w:rsidP="00F866F4">
            <w:pPr>
              <w:pStyle w:val="a8"/>
              <w:rPr>
                <w:rFonts w:ascii="Times New Roman" w:hAnsi="Times New Roman"/>
                <w:sz w:val="24"/>
                <w:szCs w:val="24"/>
              </w:rPr>
            </w:pPr>
          </w:p>
        </w:tc>
      </w:tr>
      <w:tr w:rsidR="00A70DF0" w:rsidRPr="00F866F4" w14:paraId="4FA1EB0B" w14:textId="7A6FAB52" w:rsidTr="0021664E">
        <w:tc>
          <w:tcPr>
            <w:tcW w:w="567" w:type="dxa"/>
          </w:tcPr>
          <w:p w14:paraId="4D183126"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 xml:space="preserve">10. </w:t>
            </w:r>
          </w:p>
        </w:tc>
        <w:tc>
          <w:tcPr>
            <w:tcW w:w="1276" w:type="dxa"/>
            <w:shd w:val="clear" w:color="auto" w:fill="auto"/>
          </w:tcPr>
          <w:p w14:paraId="34226EE6"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май</w:t>
            </w:r>
          </w:p>
        </w:tc>
        <w:tc>
          <w:tcPr>
            <w:tcW w:w="6946" w:type="dxa"/>
            <w:shd w:val="clear" w:color="auto" w:fill="auto"/>
          </w:tcPr>
          <w:p w14:paraId="28053D35" w14:textId="58AB93BC" w:rsidR="00A70DF0"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№10 </w:t>
            </w:r>
            <w:r w:rsidR="00A70DF0" w:rsidRPr="00F866F4">
              <w:rPr>
                <w:rFonts w:ascii="Times New Roman" w:hAnsi="Times New Roman"/>
                <w:sz w:val="24"/>
                <w:szCs w:val="24"/>
              </w:rPr>
              <w:t>Итоговое занятие.</w:t>
            </w:r>
          </w:p>
        </w:tc>
        <w:tc>
          <w:tcPr>
            <w:tcW w:w="1276" w:type="dxa"/>
          </w:tcPr>
          <w:p w14:paraId="6C09D0F3"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w:t>
            </w:r>
          </w:p>
        </w:tc>
        <w:tc>
          <w:tcPr>
            <w:tcW w:w="992" w:type="dxa"/>
          </w:tcPr>
          <w:p w14:paraId="290C6E50" w14:textId="4660D025" w:rsidR="00A70DF0" w:rsidRPr="00F866F4" w:rsidRDefault="00A70DF0" w:rsidP="00F866F4">
            <w:pPr>
              <w:pStyle w:val="a8"/>
              <w:rPr>
                <w:rFonts w:ascii="Times New Roman" w:hAnsi="Times New Roman"/>
                <w:sz w:val="24"/>
                <w:szCs w:val="24"/>
              </w:rPr>
            </w:pPr>
          </w:p>
        </w:tc>
      </w:tr>
      <w:tr w:rsidR="00A70DF0" w:rsidRPr="00F866F4" w14:paraId="12184C62" w14:textId="5CF0C0E9" w:rsidTr="0021664E">
        <w:tc>
          <w:tcPr>
            <w:tcW w:w="567" w:type="dxa"/>
          </w:tcPr>
          <w:p w14:paraId="11C2ED13" w14:textId="77777777" w:rsidR="00A70DF0" w:rsidRPr="00F866F4" w:rsidRDefault="00A70DF0" w:rsidP="00F866F4">
            <w:pPr>
              <w:pStyle w:val="a8"/>
              <w:rPr>
                <w:rFonts w:ascii="Times New Roman" w:hAnsi="Times New Roman"/>
                <w:sz w:val="24"/>
                <w:szCs w:val="24"/>
              </w:rPr>
            </w:pPr>
          </w:p>
        </w:tc>
        <w:tc>
          <w:tcPr>
            <w:tcW w:w="8222" w:type="dxa"/>
            <w:gridSpan w:val="2"/>
          </w:tcPr>
          <w:p w14:paraId="7E0DB0D7"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Всего:</w:t>
            </w:r>
          </w:p>
        </w:tc>
        <w:tc>
          <w:tcPr>
            <w:tcW w:w="1276" w:type="dxa"/>
          </w:tcPr>
          <w:p w14:paraId="6E46181F"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10</w:t>
            </w:r>
          </w:p>
        </w:tc>
        <w:tc>
          <w:tcPr>
            <w:tcW w:w="992" w:type="dxa"/>
          </w:tcPr>
          <w:p w14:paraId="1B25A049" w14:textId="77777777" w:rsidR="00A70DF0" w:rsidRPr="00F866F4" w:rsidRDefault="00A70DF0" w:rsidP="00F866F4">
            <w:pPr>
              <w:pStyle w:val="a8"/>
              <w:rPr>
                <w:rFonts w:ascii="Times New Roman" w:hAnsi="Times New Roman"/>
                <w:sz w:val="24"/>
                <w:szCs w:val="24"/>
              </w:rPr>
            </w:pPr>
          </w:p>
        </w:tc>
      </w:tr>
    </w:tbl>
    <w:p w14:paraId="600C5B1B" w14:textId="63933FAB" w:rsidR="00A70DF0" w:rsidRPr="00F866F4" w:rsidRDefault="00A70DF0" w:rsidP="00F866F4">
      <w:pPr>
        <w:pStyle w:val="a8"/>
        <w:rPr>
          <w:rFonts w:ascii="Times New Roman" w:hAnsi="Times New Roman"/>
          <w:bCs/>
          <w:iCs/>
          <w:color w:val="4F81BD"/>
          <w:sz w:val="24"/>
          <w:szCs w:val="24"/>
          <w:u w:val="single"/>
          <w:lang w:val="kk-KZ" w:eastAsia="x-none"/>
        </w:rPr>
      </w:pPr>
      <w:r w:rsidRPr="00F866F4">
        <w:rPr>
          <w:rFonts w:ascii="Times New Roman" w:hAnsi="Times New Roman"/>
          <w:bCs/>
          <w:iCs/>
          <w:color w:val="4F81BD"/>
          <w:sz w:val="24"/>
          <w:szCs w:val="24"/>
          <w:u w:val="single"/>
          <w:lang w:val="x-none" w:eastAsia="x-none"/>
        </w:rPr>
        <w:t>7 КЛАСС</w:t>
      </w:r>
    </w:p>
    <w:tbl>
      <w:tblPr>
        <w:tblW w:w="111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7655"/>
        <w:gridCol w:w="993"/>
        <w:gridCol w:w="680"/>
      </w:tblGrid>
      <w:tr w:rsidR="00A70DF0" w:rsidRPr="00F866F4" w14:paraId="407A6930" w14:textId="50D9C8FD" w:rsidTr="0021664E">
        <w:tc>
          <w:tcPr>
            <w:tcW w:w="567" w:type="dxa"/>
          </w:tcPr>
          <w:p w14:paraId="623FFDEC"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w:t>
            </w:r>
          </w:p>
          <w:p w14:paraId="4BFD20DF" w14:textId="77777777" w:rsidR="00A70DF0" w:rsidRPr="00F866F4" w:rsidRDefault="00A70DF0" w:rsidP="00F866F4">
            <w:pPr>
              <w:pStyle w:val="a8"/>
              <w:rPr>
                <w:rFonts w:ascii="Times New Roman" w:hAnsi="Times New Roman"/>
                <w:sz w:val="24"/>
                <w:szCs w:val="24"/>
              </w:rPr>
            </w:pPr>
            <w:proofErr w:type="spellStart"/>
            <w:r w:rsidRPr="00F866F4">
              <w:rPr>
                <w:rFonts w:ascii="Times New Roman" w:hAnsi="Times New Roman"/>
                <w:sz w:val="24"/>
                <w:szCs w:val="24"/>
              </w:rPr>
              <w:t>пп</w:t>
            </w:r>
            <w:proofErr w:type="spellEnd"/>
          </w:p>
        </w:tc>
        <w:tc>
          <w:tcPr>
            <w:tcW w:w="1276" w:type="dxa"/>
            <w:shd w:val="clear" w:color="auto" w:fill="auto"/>
          </w:tcPr>
          <w:p w14:paraId="48E2F88F"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месяц</w:t>
            </w:r>
          </w:p>
        </w:tc>
        <w:tc>
          <w:tcPr>
            <w:tcW w:w="7655" w:type="dxa"/>
            <w:shd w:val="clear" w:color="auto" w:fill="auto"/>
          </w:tcPr>
          <w:p w14:paraId="46664EDB"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Темы занятий</w:t>
            </w:r>
          </w:p>
        </w:tc>
        <w:tc>
          <w:tcPr>
            <w:tcW w:w="993" w:type="dxa"/>
          </w:tcPr>
          <w:p w14:paraId="5DEBF748" w14:textId="77777777" w:rsidR="00A70DF0" w:rsidRPr="00F866F4" w:rsidRDefault="00A70DF0" w:rsidP="00F866F4">
            <w:pPr>
              <w:pStyle w:val="a8"/>
              <w:rPr>
                <w:rFonts w:ascii="Times New Roman" w:hAnsi="Times New Roman"/>
                <w:sz w:val="24"/>
                <w:szCs w:val="24"/>
              </w:rPr>
            </w:pPr>
            <w:r w:rsidRPr="00F866F4">
              <w:rPr>
                <w:rFonts w:ascii="Times New Roman" w:hAnsi="Times New Roman"/>
                <w:sz w:val="24"/>
                <w:szCs w:val="24"/>
              </w:rPr>
              <w:t>Кол-во часов</w:t>
            </w:r>
          </w:p>
        </w:tc>
        <w:tc>
          <w:tcPr>
            <w:tcW w:w="680" w:type="dxa"/>
          </w:tcPr>
          <w:p w14:paraId="4E0084DA" w14:textId="77777777" w:rsidR="00A70DF0" w:rsidRPr="00F866F4" w:rsidRDefault="00A70DF0" w:rsidP="00F866F4">
            <w:pPr>
              <w:pStyle w:val="a8"/>
              <w:rPr>
                <w:rFonts w:ascii="Times New Roman" w:hAnsi="Times New Roman"/>
                <w:sz w:val="24"/>
                <w:szCs w:val="24"/>
              </w:rPr>
            </w:pPr>
          </w:p>
        </w:tc>
      </w:tr>
      <w:tr w:rsidR="0068001F" w:rsidRPr="00F866F4" w14:paraId="330EB65B" w14:textId="04F56B1A" w:rsidTr="0021664E">
        <w:tc>
          <w:tcPr>
            <w:tcW w:w="567" w:type="dxa"/>
          </w:tcPr>
          <w:p w14:paraId="33221CB9"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1. </w:t>
            </w:r>
          </w:p>
        </w:tc>
        <w:tc>
          <w:tcPr>
            <w:tcW w:w="1276" w:type="dxa"/>
            <w:shd w:val="clear" w:color="auto" w:fill="auto"/>
          </w:tcPr>
          <w:p w14:paraId="3EB4A738"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сентябрь</w:t>
            </w:r>
          </w:p>
        </w:tc>
        <w:tc>
          <w:tcPr>
            <w:tcW w:w="7655" w:type="dxa"/>
            <w:shd w:val="clear" w:color="auto" w:fill="auto"/>
          </w:tcPr>
          <w:p w14:paraId="337FEA28" w14:textId="0B64B7FD"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№1 </w:t>
            </w:r>
            <w:r w:rsidR="0068001F" w:rsidRPr="00F866F4">
              <w:rPr>
                <w:rFonts w:ascii="Times New Roman" w:hAnsi="Times New Roman"/>
                <w:sz w:val="24"/>
                <w:szCs w:val="24"/>
              </w:rPr>
              <w:t>Роль автомобильного транспорта в экономике республики.</w:t>
            </w:r>
          </w:p>
        </w:tc>
        <w:tc>
          <w:tcPr>
            <w:tcW w:w="993" w:type="dxa"/>
            <w:shd w:val="clear" w:color="auto" w:fill="auto"/>
          </w:tcPr>
          <w:p w14:paraId="4D46E010"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561A77FF" w14:textId="20658B79" w:rsidR="0068001F" w:rsidRPr="00F866F4" w:rsidRDefault="0068001F" w:rsidP="00F866F4">
            <w:pPr>
              <w:pStyle w:val="a8"/>
              <w:rPr>
                <w:rFonts w:ascii="Times New Roman" w:hAnsi="Times New Roman"/>
                <w:sz w:val="24"/>
                <w:szCs w:val="24"/>
              </w:rPr>
            </w:pPr>
          </w:p>
        </w:tc>
      </w:tr>
      <w:tr w:rsidR="0068001F" w:rsidRPr="00F866F4" w14:paraId="7AAF9742" w14:textId="507A4A47" w:rsidTr="0021664E">
        <w:tc>
          <w:tcPr>
            <w:tcW w:w="567" w:type="dxa"/>
          </w:tcPr>
          <w:p w14:paraId="56769427"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2.</w:t>
            </w:r>
          </w:p>
        </w:tc>
        <w:tc>
          <w:tcPr>
            <w:tcW w:w="1276" w:type="dxa"/>
            <w:shd w:val="clear" w:color="auto" w:fill="auto"/>
          </w:tcPr>
          <w:p w14:paraId="1E1E86DE"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октябрь</w:t>
            </w:r>
          </w:p>
        </w:tc>
        <w:tc>
          <w:tcPr>
            <w:tcW w:w="7655" w:type="dxa"/>
            <w:shd w:val="clear" w:color="auto" w:fill="auto"/>
          </w:tcPr>
          <w:p w14:paraId="1428BF4E" w14:textId="55B662BD"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№2 </w:t>
            </w:r>
            <w:r w:rsidR="0068001F" w:rsidRPr="00F866F4">
              <w:rPr>
                <w:rFonts w:ascii="Times New Roman" w:hAnsi="Times New Roman"/>
                <w:sz w:val="24"/>
                <w:szCs w:val="24"/>
              </w:rPr>
              <w:t>Правила пользования транспортными средствами.</w:t>
            </w:r>
          </w:p>
        </w:tc>
        <w:tc>
          <w:tcPr>
            <w:tcW w:w="993" w:type="dxa"/>
            <w:shd w:val="clear" w:color="auto" w:fill="auto"/>
          </w:tcPr>
          <w:p w14:paraId="7A3FBFD7"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7E805B0F" w14:textId="72A45E05" w:rsidR="0068001F" w:rsidRPr="00F866F4" w:rsidRDefault="0068001F" w:rsidP="00F866F4">
            <w:pPr>
              <w:pStyle w:val="a8"/>
              <w:rPr>
                <w:rFonts w:ascii="Times New Roman" w:hAnsi="Times New Roman"/>
                <w:sz w:val="24"/>
                <w:szCs w:val="24"/>
              </w:rPr>
            </w:pPr>
          </w:p>
        </w:tc>
      </w:tr>
      <w:tr w:rsidR="0068001F" w:rsidRPr="00F866F4" w14:paraId="4B09CBC4" w14:textId="1D32436A" w:rsidTr="0021664E">
        <w:tc>
          <w:tcPr>
            <w:tcW w:w="567" w:type="dxa"/>
          </w:tcPr>
          <w:p w14:paraId="3D4ABE6E"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3.    </w:t>
            </w:r>
          </w:p>
        </w:tc>
        <w:tc>
          <w:tcPr>
            <w:tcW w:w="1276" w:type="dxa"/>
            <w:shd w:val="clear" w:color="auto" w:fill="auto"/>
          </w:tcPr>
          <w:p w14:paraId="77785ABF"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ноябрь</w:t>
            </w:r>
          </w:p>
        </w:tc>
        <w:tc>
          <w:tcPr>
            <w:tcW w:w="7655" w:type="dxa"/>
            <w:shd w:val="clear" w:color="auto" w:fill="auto"/>
          </w:tcPr>
          <w:p w14:paraId="5F3E5AF4" w14:textId="296B88AB"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№3 </w:t>
            </w:r>
            <w:r w:rsidR="0068001F" w:rsidRPr="00F866F4">
              <w:rPr>
                <w:rFonts w:ascii="Times New Roman" w:hAnsi="Times New Roman"/>
                <w:sz w:val="24"/>
                <w:szCs w:val="24"/>
              </w:rPr>
              <w:t>Остановка и стоянка транспортных средств.</w:t>
            </w:r>
          </w:p>
        </w:tc>
        <w:tc>
          <w:tcPr>
            <w:tcW w:w="993" w:type="dxa"/>
          </w:tcPr>
          <w:p w14:paraId="76342F5C"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2C5101D1" w14:textId="26B7E772" w:rsidR="0068001F" w:rsidRPr="00F866F4" w:rsidRDefault="0068001F" w:rsidP="00F866F4">
            <w:pPr>
              <w:pStyle w:val="a8"/>
              <w:rPr>
                <w:rFonts w:ascii="Times New Roman" w:hAnsi="Times New Roman"/>
                <w:sz w:val="24"/>
                <w:szCs w:val="24"/>
              </w:rPr>
            </w:pPr>
          </w:p>
        </w:tc>
      </w:tr>
      <w:tr w:rsidR="0068001F" w:rsidRPr="00F866F4" w14:paraId="13A395EC" w14:textId="3ABF6D44" w:rsidTr="0021664E">
        <w:tc>
          <w:tcPr>
            <w:tcW w:w="567" w:type="dxa"/>
          </w:tcPr>
          <w:p w14:paraId="51DAF50B"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4.    </w:t>
            </w:r>
          </w:p>
        </w:tc>
        <w:tc>
          <w:tcPr>
            <w:tcW w:w="1276" w:type="dxa"/>
            <w:shd w:val="clear" w:color="auto" w:fill="auto"/>
          </w:tcPr>
          <w:p w14:paraId="57F794D7"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декабрь</w:t>
            </w:r>
          </w:p>
        </w:tc>
        <w:tc>
          <w:tcPr>
            <w:tcW w:w="7655" w:type="dxa"/>
            <w:shd w:val="clear" w:color="auto" w:fill="auto"/>
          </w:tcPr>
          <w:p w14:paraId="5015E0E2" w14:textId="0E05F6E8"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№4 </w:t>
            </w:r>
            <w:r w:rsidR="0068001F" w:rsidRPr="00F866F4">
              <w:rPr>
                <w:rFonts w:ascii="Times New Roman" w:hAnsi="Times New Roman"/>
                <w:sz w:val="24"/>
                <w:szCs w:val="24"/>
              </w:rPr>
              <w:t>Интервал и дистанция. Скорость движения.</w:t>
            </w:r>
          </w:p>
        </w:tc>
        <w:tc>
          <w:tcPr>
            <w:tcW w:w="993" w:type="dxa"/>
          </w:tcPr>
          <w:p w14:paraId="726123B4"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5CCFA856" w14:textId="7836BD2E" w:rsidR="0068001F" w:rsidRPr="00F866F4" w:rsidRDefault="0068001F" w:rsidP="00F866F4">
            <w:pPr>
              <w:pStyle w:val="a8"/>
              <w:rPr>
                <w:rFonts w:ascii="Times New Roman" w:hAnsi="Times New Roman"/>
                <w:sz w:val="24"/>
                <w:szCs w:val="24"/>
              </w:rPr>
            </w:pPr>
          </w:p>
        </w:tc>
      </w:tr>
      <w:tr w:rsidR="0068001F" w:rsidRPr="00F866F4" w14:paraId="3954BE45" w14:textId="2579D4E5" w:rsidTr="0021664E">
        <w:tc>
          <w:tcPr>
            <w:tcW w:w="567" w:type="dxa"/>
          </w:tcPr>
          <w:p w14:paraId="05BB3702"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5.    </w:t>
            </w:r>
          </w:p>
        </w:tc>
        <w:tc>
          <w:tcPr>
            <w:tcW w:w="1276" w:type="dxa"/>
            <w:shd w:val="clear" w:color="auto" w:fill="auto"/>
          </w:tcPr>
          <w:p w14:paraId="7A3A0B02"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январь</w:t>
            </w:r>
          </w:p>
        </w:tc>
        <w:tc>
          <w:tcPr>
            <w:tcW w:w="7655" w:type="dxa"/>
            <w:shd w:val="clear" w:color="auto" w:fill="auto"/>
          </w:tcPr>
          <w:p w14:paraId="1FC55047" w14:textId="7A6F845F"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№5 </w:t>
            </w:r>
            <w:r w:rsidR="0068001F" w:rsidRPr="00F866F4">
              <w:rPr>
                <w:rFonts w:ascii="Times New Roman" w:hAnsi="Times New Roman"/>
                <w:sz w:val="24"/>
                <w:szCs w:val="24"/>
              </w:rPr>
              <w:t>Полоса движения. Обгон.</w:t>
            </w:r>
          </w:p>
        </w:tc>
        <w:tc>
          <w:tcPr>
            <w:tcW w:w="993" w:type="dxa"/>
          </w:tcPr>
          <w:p w14:paraId="6FA573B4"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4DE90D03" w14:textId="67047376" w:rsidR="0068001F" w:rsidRPr="00F866F4" w:rsidRDefault="0068001F" w:rsidP="00F866F4">
            <w:pPr>
              <w:pStyle w:val="a8"/>
              <w:rPr>
                <w:rFonts w:ascii="Times New Roman" w:hAnsi="Times New Roman"/>
                <w:sz w:val="24"/>
                <w:szCs w:val="24"/>
              </w:rPr>
            </w:pPr>
          </w:p>
        </w:tc>
      </w:tr>
      <w:tr w:rsidR="0068001F" w:rsidRPr="00F866F4" w14:paraId="6CA23FEB" w14:textId="00A5124C" w:rsidTr="0021664E">
        <w:tc>
          <w:tcPr>
            <w:tcW w:w="567" w:type="dxa"/>
          </w:tcPr>
          <w:p w14:paraId="03143CE7"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6.    </w:t>
            </w:r>
          </w:p>
        </w:tc>
        <w:tc>
          <w:tcPr>
            <w:tcW w:w="1276" w:type="dxa"/>
            <w:shd w:val="clear" w:color="auto" w:fill="auto"/>
          </w:tcPr>
          <w:p w14:paraId="3A71299C"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февраль</w:t>
            </w:r>
          </w:p>
        </w:tc>
        <w:tc>
          <w:tcPr>
            <w:tcW w:w="7655" w:type="dxa"/>
            <w:shd w:val="clear" w:color="auto" w:fill="auto"/>
          </w:tcPr>
          <w:p w14:paraId="2256084A" w14:textId="6D31D9AE"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№6 </w:t>
            </w:r>
            <w:r w:rsidR="0068001F" w:rsidRPr="00F866F4">
              <w:rPr>
                <w:rFonts w:ascii="Times New Roman" w:hAnsi="Times New Roman"/>
                <w:sz w:val="24"/>
                <w:szCs w:val="24"/>
              </w:rPr>
              <w:t>Работоспособность водителей и их надежность.</w:t>
            </w:r>
          </w:p>
        </w:tc>
        <w:tc>
          <w:tcPr>
            <w:tcW w:w="993" w:type="dxa"/>
          </w:tcPr>
          <w:p w14:paraId="5988B55B"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57BB97CB" w14:textId="30CE697C" w:rsidR="0068001F" w:rsidRPr="00F866F4" w:rsidRDefault="0068001F" w:rsidP="00F866F4">
            <w:pPr>
              <w:pStyle w:val="a8"/>
              <w:rPr>
                <w:rFonts w:ascii="Times New Roman" w:hAnsi="Times New Roman"/>
                <w:sz w:val="24"/>
                <w:szCs w:val="24"/>
              </w:rPr>
            </w:pPr>
          </w:p>
        </w:tc>
      </w:tr>
      <w:tr w:rsidR="0068001F" w:rsidRPr="00F866F4" w14:paraId="336D899D" w14:textId="52BB2AB3" w:rsidTr="0021664E">
        <w:tc>
          <w:tcPr>
            <w:tcW w:w="567" w:type="dxa"/>
          </w:tcPr>
          <w:p w14:paraId="277B0EBD"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7.    </w:t>
            </w:r>
          </w:p>
        </w:tc>
        <w:tc>
          <w:tcPr>
            <w:tcW w:w="1276" w:type="dxa"/>
            <w:shd w:val="clear" w:color="auto" w:fill="auto"/>
          </w:tcPr>
          <w:p w14:paraId="36F11F95"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март</w:t>
            </w:r>
          </w:p>
        </w:tc>
        <w:tc>
          <w:tcPr>
            <w:tcW w:w="7655" w:type="dxa"/>
            <w:shd w:val="clear" w:color="auto" w:fill="auto"/>
          </w:tcPr>
          <w:p w14:paraId="5B557670" w14:textId="313D4D16"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№7 </w:t>
            </w:r>
            <w:r w:rsidR="0068001F" w:rsidRPr="00F866F4">
              <w:rPr>
                <w:rFonts w:ascii="Times New Roman" w:hAnsi="Times New Roman"/>
                <w:sz w:val="24"/>
                <w:szCs w:val="24"/>
              </w:rPr>
              <w:t>Медицинская аптечка в автомобиле.</w:t>
            </w:r>
          </w:p>
        </w:tc>
        <w:tc>
          <w:tcPr>
            <w:tcW w:w="993" w:type="dxa"/>
          </w:tcPr>
          <w:p w14:paraId="78AD8252"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7162062B" w14:textId="79B177EF" w:rsidR="0068001F" w:rsidRPr="00F866F4" w:rsidRDefault="0068001F" w:rsidP="00F866F4">
            <w:pPr>
              <w:pStyle w:val="a8"/>
              <w:rPr>
                <w:rFonts w:ascii="Times New Roman" w:hAnsi="Times New Roman"/>
                <w:sz w:val="24"/>
                <w:szCs w:val="24"/>
              </w:rPr>
            </w:pPr>
          </w:p>
        </w:tc>
      </w:tr>
      <w:tr w:rsidR="0068001F" w:rsidRPr="00F866F4" w14:paraId="5E88F7DF" w14:textId="58938419" w:rsidTr="0021664E">
        <w:tc>
          <w:tcPr>
            <w:tcW w:w="567" w:type="dxa"/>
          </w:tcPr>
          <w:p w14:paraId="0C450F66"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8.  </w:t>
            </w:r>
          </w:p>
        </w:tc>
        <w:tc>
          <w:tcPr>
            <w:tcW w:w="1276" w:type="dxa"/>
            <w:shd w:val="clear" w:color="auto" w:fill="auto"/>
          </w:tcPr>
          <w:p w14:paraId="506C7AD8"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апрель</w:t>
            </w:r>
          </w:p>
        </w:tc>
        <w:tc>
          <w:tcPr>
            <w:tcW w:w="7655" w:type="dxa"/>
            <w:shd w:val="clear" w:color="auto" w:fill="auto"/>
          </w:tcPr>
          <w:p w14:paraId="6CB1928C" w14:textId="32A54D03"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№8 </w:t>
            </w:r>
            <w:r w:rsidR="0068001F" w:rsidRPr="00F866F4">
              <w:rPr>
                <w:rFonts w:ascii="Times New Roman" w:hAnsi="Times New Roman"/>
                <w:sz w:val="24"/>
                <w:szCs w:val="24"/>
              </w:rPr>
              <w:t>Проезд железнодорожных переездов. На загородных дорогах.</w:t>
            </w:r>
          </w:p>
        </w:tc>
        <w:tc>
          <w:tcPr>
            <w:tcW w:w="993" w:type="dxa"/>
          </w:tcPr>
          <w:p w14:paraId="734FFC24"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2E3FA340" w14:textId="28530D61" w:rsidR="0068001F" w:rsidRPr="00F866F4" w:rsidRDefault="0068001F" w:rsidP="00F866F4">
            <w:pPr>
              <w:pStyle w:val="a8"/>
              <w:rPr>
                <w:rFonts w:ascii="Times New Roman" w:hAnsi="Times New Roman"/>
                <w:sz w:val="24"/>
                <w:szCs w:val="24"/>
              </w:rPr>
            </w:pPr>
          </w:p>
        </w:tc>
      </w:tr>
      <w:tr w:rsidR="0068001F" w:rsidRPr="00F866F4" w14:paraId="240EEBBF" w14:textId="5A66A4DE" w:rsidTr="0021664E">
        <w:tc>
          <w:tcPr>
            <w:tcW w:w="567" w:type="dxa"/>
          </w:tcPr>
          <w:p w14:paraId="479A1D86"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9.  </w:t>
            </w:r>
          </w:p>
        </w:tc>
        <w:tc>
          <w:tcPr>
            <w:tcW w:w="1276" w:type="dxa"/>
            <w:shd w:val="clear" w:color="auto" w:fill="auto"/>
          </w:tcPr>
          <w:p w14:paraId="7E6B6CA7"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апрель</w:t>
            </w:r>
          </w:p>
        </w:tc>
        <w:tc>
          <w:tcPr>
            <w:tcW w:w="7655" w:type="dxa"/>
            <w:shd w:val="clear" w:color="auto" w:fill="auto"/>
          </w:tcPr>
          <w:p w14:paraId="7A342DBD" w14:textId="24AE1E26"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№9 </w:t>
            </w:r>
            <w:r w:rsidR="0068001F" w:rsidRPr="00F866F4">
              <w:rPr>
                <w:rFonts w:ascii="Times New Roman" w:hAnsi="Times New Roman"/>
                <w:sz w:val="24"/>
                <w:szCs w:val="24"/>
              </w:rPr>
              <w:t xml:space="preserve">Правила движения велосипедистов, </w:t>
            </w:r>
            <w:proofErr w:type="spellStart"/>
            <w:r w:rsidR="0068001F" w:rsidRPr="00F866F4">
              <w:rPr>
                <w:rFonts w:ascii="Times New Roman" w:hAnsi="Times New Roman"/>
                <w:sz w:val="24"/>
                <w:szCs w:val="24"/>
              </w:rPr>
              <w:t>мопедистов</w:t>
            </w:r>
            <w:proofErr w:type="spellEnd"/>
            <w:r w:rsidR="0068001F" w:rsidRPr="00F866F4">
              <w:rPr>
                <w:rFonts w:ascii="Times New Roman" w:hAnsi="Times New Roman"/>
                <w:sz w:val="24"/>
                <w:szCs w:val="24"/>
              </w:rPr>
              <w:t>. Правила перевозки пассажиров и груза на велосипедах, мотоциклах и мотороллерах.</w:t>
            </w:r>
          </w:p>
        </w:tc>
        <w:tc>
          <w:tcPr>
            <w:tcW w:w="993" w:type="dxa"/>
          </w:tcPr>
          <w:p w14:paraId="3ECB9B3B"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2ECFB197" w14:textId="1534F7F7" w:rsidR="0068001F" w:rsidRPr="00F866F4" w:rsidRDefault="0068001F" w:rsidP="00F866F4">
            <w:pPr>
              <w:pStyle w:val="a8"/>
              <w:rPr>
                <w:rFonts w:ascii="Times New Roman" w:hAnsi="Times New Roman"/>
                <w:sz w:val="24"/>
                <w:szCs w:val="24"/>
              </w:rPr>
            </w:pPr>
          </w:p>
        </w:tc>
      </w:tr>
      <w:tr w:rsidR="0068001F" w:rsidRPr="00F866F4" w14:paraId="29D96B56" w14:textId="70DCB8A2" w:rsidTr="0021664E">
        <w:tc>
          <w:tcPr>
            <w:tcW w:w="567" w:type="dxa"/>
          </w:tcPr>
          <w:p w14:paraId="6B76B289"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10. </w:t>
            </w:r>
          </w:p>
        </w:tc>
        <w:tc>
          <w:tcPr>
            <w:tcW w:w="1276" w:type="dxa"/>
            <w:shd w:val="clear" w:color="auto" w:fill="auto"/>
          </w:tcPr>
          <w:p w14:paraId="43AC1BCB"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май</w:t>
            </w:r>
          </w:p>
        </w:tc>
        <w:tc>
          <w:tcPr>
            <w:tcW w:w="7655" w:type="dxa"/>
            <w:shd w:val="clear" w:color="auto" w:fill="auto"/>
          </w:tcPr>
          <w:p w14:paraId="3CB3157C" w14:textId="6AA7CC66"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№10 </w:t>
            </w:r>
            <w:r w:rsidR="0068001F" w:rsidRPr="00F866F4">
              <w:rPr>
                <w:rFonts w:ascii="Times New Roman" w:hAnsi="Times New Roman"/>
                <w:sz w:val="24"/>
                <w:szCs w:val="24"/>
              </w:rPr>
              <w:t>Итоговое занятие.</w:t>
            </w:r>
          </w:p>
        </w:tc>
        <w:tc>
          <w:tcPr>
            <w:tcW w:w="993" w:type="dxa"/>
          </w:tcPr>
          <w:p w14:paraId="3D4C0E9D"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680" w:type="dxa"/>
          </w:tcPr>
          <w:p w14:paraId="5EA40354" w14:textId="2C197B46" w:rsidR="0068001F" w:rsidRPr="00F866F4" w:rsidRDefault="0068001F" w:rsidP="00F866F4">
            <w:pPr>
              <w:pStyle w:val="a8"/>
              <w:rPr>
                <w:rFonts w:ascii="Times New Roman" w:hAnsi="Times New Roman"/>
                <w:sz w:val="24"/>
                <w:szCs w:val="24"/>
              </w:rPr>
            </w:pPr>
          </w:p>
        </w:tc>
      </w:tr>
      <w:tr w:rsidR="0068001F" w:rsidRPr="00F866F4" w14:paraId="18F0ECE6" w14:textId="55209DAF" w:rsidTr="0021664E">
        <w:tc>
          <w:tcPr>
            <w:tcW w:w="567" w:type="dxa"/>
          </w:tcPr>
          <w:p w14:paraId="14F794F7" w14:textId="77777777" w:rsidR="0068001F" w:rsidRPr="00F866F4" w:rsidRDefault="0068001F" w:rsidP="00F866F4">
            <w:pPr>
              <w:pStyle w:val="a8"/>
              <w:rPr>
                <w:rFonts w:ascii="Times New Roman" w:hAnsi="Times New Roman"/>
                <w:sz w:val="24"/>
                <w:szCs w:val="24"/>
              </w:rPr>
            </w:pPr>
          </w:p>
        </w:tc>
        <w:tc>
          <w:tcPr>
            <w:tcW w:w="8931" w:type="dxa"/>
            <w:gridSpan w:val="2"/>
          </w:tcPr>
          <w:p w14:paraId="791A8F95"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Всего:</w:t>
            </w:r>
          </w:p>
        </w:tc>
        <w:tc>
          <w:tcPr>
            <w:tcW w:w="993" w:type="dxa"/>
          </w:tcPr>
          <w:p w14:paraId="0B034EC1"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10</w:t>
            </w:r>
          </w:p>
        </w:tc>
        <w:tc>
          <w:tcPr>
            <w:tcW w:w="680" w:type="dxa"/>
          </w:tcPr>
          <w:p w14:paraId="5F4E1931" w14:textId="77777777" w:rsidR="0068001F" w:rsidRPr="00F866F4" w:rsidRDefault="0068001F" w:rsidP="00F866F4">
            <w:pPr>
              <w:pStyle w:val="a8"/>
              <w:rPr>
                <w:rFonts w:ascii="Times New Roman" w:hAnsi="Times New Roman"/>
                <w:sz w:val="24"/>
                <w:szCs w:val="24"/>
              </w:rPr>
            </w:pPr>
          </w:p>
        </w:tc>
      </w:tr>
    </w:tbl>
    <w:p w14:paraId="0716E01F" w14:textId="6DB4B8E6" w:rsidR="00A70DF0" w:rsidRPr="00F866F4" w:rsidRDefault="00A70DF0" w:rsidP="00F866F4">
      <w:pPr>
        <w:pStyle w:val="a8"/>
        <w:rPr>
          <w:rFonts w:ascii="Times New Roman" w:hAnsi="Times New Roman"/>
          <w:bCs/>
          <w:iCs/>
          <w:color w:val="4F81BD"/>
          <w:sz w:val="24"/>
          <w:szCs w:val="24"/>
          <w:u w:val="single"/>
          <w:lang w:val="kk-KZ" w:eastAsia="x-none"/>
        </w:rPr>
      </w:pPr>
      <w:r w:rsidRPr="00F866F4">
        <w:rPr>
          <w:rFonts w:ascii="Times New Roman" w:hAnsi="Times New Roman"/>
          <w:bCs/>
          <w:iCs/>
          <w:color w:val="4F81BD"/>
          <w:sz w:val="24"/>
          <w:szCs w:val="24"/>
          <w:u w:val="single"/>
          <w:lang w:val="x-none" w:eastAsia="x-none"/>
        </w:rPr>
        <w:t>8 КЛАСС</w:t>
      </w:r>
    </w:p>
    <w:tbl>
      <w:tblPr>
        <w:tblW w:w="109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276"/>
        <w:gridCol w:w="7655"/>
        <w:gridCol w:w="709"/>
        <w:gridCol w:w="709"/>
      </w:tblGrid>
      <w:tr w:rsidR="0068001F" w:rsidRPr="00F866F4" w14:paraId="06D1006B" w14:textId="2B547D64" w:rsidTr="0021664E">
        <w:tc>
          <w:tcPr>
            <w:tcW w:w="567" w:type="dxa"/>
          </w:tcPr>
          <w:p w14:paraId="155DD90C"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w:t>
            </w:r>
          </w:p>
          <w:p w14:paraId="4C5C4E8A" w14:textId="77777777" w:rsidR="0068001F" w:rsidRPr="00F866F4" w:rsidRDefault="0068001F" w:rsidP="00F866F4">
            <w:pPr>
              <w:pStyle w:val="a8"/>
              <w:rPr>
                <w:rFonts w:ascii="Times New Roman" w:hAnsi="Times New Roman"/>
                <w:sz w:val="24"/>
                <w:szCs w:val="24"/>
              </w:rPr>
            </w:pPr>
            <w:proofErr w:type="spellStart"/>
            <w:r w:rsidRPr="00F866F4">
              <w:rPr>
                <w:rFonts w:ascii="Times New Roman" w:hAnsi="Times New Roman"/>
                <w:sz w:val="24"/>
                <w:szCs w:val="24"/>
              </w:rPr>
              <w:t>пп</w:t>
            </w:r>
            <w:proofErr w:type="spellEnd"/>
          </w:p>
        </w:tc>
        <w:tc>
          <w:tcPr>
            <w:tcW w:w="1276" w:type="dxa"/>
            <w:shd w:val="clear" w:color="auto" w:fill="auto"/>
          </w:tcPr>
          <w:p w14:paraId="0C3DF248"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месяц</w:t>
            </w:r>
          </w:p>
        </w:tc>
        <w:tc>
          <w:tcPr>
            <w:tcW w:w="7655" w:type="dxa"/>
            <w:shd w:val="clear" w:color="auto" w:fill="auto"/>
          </w:tcPr>
          <w:p w14:paraId="3F846815"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Темы занятий</w:t>
            </w:r>
          </w:p>
        </w:tc>
        <w:tc>
          <w:tcPr>
            <w:tcW w:w="709" w:type="dxa"/>
          </w:tcPr>
          <w:p w14:paraId="5599C2BF"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Кол-во часов</w:t>
            </w:r>
          </w:p>
        </w:tc>
        <w:tc>
          <w:tcPr>
            <w:tcW w:w="709" w:type="dxa"/>
          </w:tcPr>
          <w:p w14:paraId="635B3F17" w14:textId="2D630431"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сроки</w:t>
            </w:r>
          </w:p>
        </w:tc>
      </w:tr>
      <w:tr w:rsidR="0068001F" w:rsidRPr="00F866F4" w14:paraId="4F400418" w14:textId="3E90466C" w:rsidTr="0021664E">
        <w:tc>
          <w:tcPr>
            <w:tcW w:w="567" w:type="dxa"/>
          </w:tcPr>
          <w:p w14:paraId="1B09B2FC"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1. </w:t>
            </w:r>
          </w:p>
        </w:tc>
        <w:tc>
          <w:tcPr>
            <w:tcW w:w="1276" w:type="dxa"/>
            <w:shd w:val="clear" w:color="auto" w:fill="auto"/>
          </w:tcPr>
          <w:p w14:paraId="5E24242B"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сентябрь</w:t>
            </w:r>
          </w:p>
        </w:tc>
        <w:tc>
          <w:tcPr>
            <w:tcW w:w="7655" w:type="dxa"/>
            <w:shd w:val="clear" w:color="auto" w:fill="auto"/>
          </w:tcPr>
          <w:p w14:paraId="459B47FE" w14:textId="18FB1979"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№1 </w:t>
            </w:r>
            <w:r w:rsidR="0068001F" w:rsidRPr="00F866F4">
              <w:rPr>
                <w:rFonts w:ascii="Times New Roman" w:hAnsi="Times New Roman"/>
                <w:sz w:val="24"/>
                <w:szCs w:val="24"/>
              </w:rPr>
              <w:t>История возникновения правил дорожного движения.</w:t>
            </w:r>
            <w:r w:rsidRPr="00F866F4">
              <w:rPr>
                <w:rFonts w:ascii="Times New Roman" w:hAnsi="Times New Roman"/>
                <w:sz w:val="24"/>
                <w:szCs w:val="24"/>
              </w:rPr>
              <w:t xml:space="preserve"> </w:t>
            </w:r>
            <w:r w:rsidR="0068001F" w:rsidRPr="00F866F4">
              <w:rPr>
                <w:rFonts w:ascii="Times New Roman" w:hAnsi="Times New Roman"/>
                <w:sz w:val="24"/>
                <w:szCs w:val="24"/>
              </w:rPr>
              <w:t>Международный язык дорожных знаков.</w:t>
            </w:r>
          </w:p>
        </w:tc>
        <w:tc>
          <w:tcPr>
            <w:tcW w:w="709" w:type="dxa"/>
            <w:shd w:val="clear" w:color="auto" w:fill="auto"/>
          </w:tcPr>
          <w:p w14:paraId="7125B93B"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709" w:type="dxa"/>
          </w:tcPr>
          <w:p w14:paraId="3FEA7ABF" w14:textId="3EEFB753" w:rsidR="0068001F" w:rsidRPr="00F866F4" w:rsidRDefault="0068001F" w:rsidP="00F866F4">
            <w:pPr>
              <w:pStyle w:val="a8"/>
              <w:rPr>
                <w:rFonts w:ascii="Times New Roman" w:hAnsi="Times New Roman"/>
                <w:sz w:val="24"/>
                <w:szCs w:val="24"/>
              </w:rPr>
            </w:pPr>
          </w:p>
        </w:tc>
      </w:tr>
      <w:tr w:rsidR="0068001F" w:rsidRPr="00F866F4" w14:paraId="07D06818" w14:textId="2173BF3D" w:rsidTr="0021664E">
        <w:tc>
          <w:tcPr>
            <w:tcW w:w="567" w:type="dxa"/>
          </w:tcPr>
          <w:p w14:paraId="65E9E9B4"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2.</w:t>
            </w:r>
          </w:p>
        </w:tc>
        <w:tc>
          <w:tcPr>
            <w:tcW w:w="1276" w:type="dxa"/>
            <w:shd w:val="clear" w:color="auto" w:fill="auto"/>
          </w:tcPr>
          <w:p w14:paraId="59B78830"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октябр</w:t>
            </w:r>
            <w:bookmarkStart w:id="0" w:name="_GoBack"/>
            <w:bookmarkEnd w:id="0"/>
            <w:r w:rsidRPr="00F866F4">
              <w:rPr>
                <w:rFonts w:ascii="Times New Roman" w:hAnsi="Times New Roman"/>
                <w:sz w:val="24"/>
                <w:szCs w:val="24"/>
              </w:rPr>
              <w:t>ь</w:t>
            </w:r>
          </w:p>
        </w:tc>
        <w:tc>
          <w:tcPr>
            <w:tcW w:w="7655" w:type="dxa"/>
            <w:shd w:val="clear" w:color="auto" w:fill="auto"/>
          </w:tcPr>
          <w:p w14:paraId="70F0858E" w14:textId="2DCCBE88"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№2 </w:t>
            </w:r>
            <w:r w:rsidR="0068001F" w:rsidRPr="00F866F4">
              <w:rPr>
                <w:rFonts w:ascii="Times New Roman" w:hAnsi="Times New Roman"/>
                <w:sz w:val="24"/>
                <w:szCs w:val="24"/>
              </w:rPr>
              <w:t>Формы регулирования движения.</w:t>
            </w:r>
          </w:p>
        </w:tc>
        <w:tc>
          <w:tcPr>
            <w:tcW w:w="709" w:type="dxa"/>
            <w:shd w:val="clear" w:color="auto" w:fill="auto"/>
          </w:tcPr>
          <w:p w14:paraId="56409CE9"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709" w:type="dxa"/>
          </w:tcPr>
          <w:p w14:paraId="707C566F" w14:textId="0D58C42C" w:rsidR="0068001F" w:rsidRPr="00F866F4" w:rsidRDefault="0068001F" w:rsidP="00F866F4">
            <w:pPr>
              <w:pStyle w:val="a8"/>
              <w:rPr>
                <w:rFonts w:ascii="Times New Roman" w:hAnsi="Times New Roman"/>
                <w:sz w:val="24"/>
                <w:szCs w:val="24"/>
              </w:rPr>
            </w:pPr>
          </w:p>
        </w:tc>
      </w:tr>
      <w:tr w:rsidR="0068001F" w:rsidRPr="00F866F4" w14:paraId="6F79E247" w14:textId="6D0CC0E8" w:rsidTr="0021664E">
        <w:tc>
          <w:tcPr>
            <w:tcW w:w="567" w:type="dxa"/>
          </w:tcPr>
          <w:p w14:paraId="61362534"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 xml:space="preserve">3.    </w:t>
            </w:r>
          </w:p>
        </w:tc>
        <w:tc>
          <w:tcPr>
            <w:tcW w:w="1276" w:type="dxa"/>
            <w:shd w:val="clear" w:color="auto" w:fill="auto"/>
          </w:tcPr>
          <w:p w14:paraId="753E167A"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ноябрь</w:t>
            </w:r>
          </w:p>
        </w:tc>
        <w:tc>
          <w:tcPr>
            <w:tcW w:w="7655" w:type="dxa"/>
            <w:shd w:val="clear" w:color="auto" w:fill="auto"/>
          </w:tcPr>
          <w:p w14:paraId="69F1374F" w14:textId="4564DA63"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№3 </w:t>
            </w:r>
            <w:r w:rsidR="0068001F" w:rsidRPr="00F866F4">
              <w:rPr>
                <w:rFonts w:ascii="Times New Roman" w:hAnsi="Times New Roman"/>
                <w:sz w:val="24"/>
                <w:szCs w:val="24"/>
              </w:rPr>
              <w:t>Дорожные знаки.</w:t>
            </w:r>
          </w:p>
        </w:tc>
        <w:tc>
          <w:tcPr>
            <w:tcW w:w="709" w:type="dxa"/>
          </w:tcPr>
          <w:p w14:paraId="65E3CE9A"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709" w:type="dxa"/>
          </w:tcPr>
          <w:p w14:paraId="1D51635E" w14:textId="216A775F" w:rsidR="0068001F" w:rsidRPr="00F866F4" w:rsidRDefault="0068001F" w:rsidP="00F866F4">
            <w:pPr>
              <w:pStyle w:val="a8"/>
              <w:rPr>
                <w:rFonts w:ascii="Times New Roman" w:hAnsi="Times New Roman"/>
                <w:sz w:val="24"/>
                <w:szCs w:val="24"/>
              </w:rPr>
            </w:pPr>
          </w:p>
        </w:tc>
      </w:tr>
      <w:tr w:rsidR="0068001F" w:rsidRPr="00F866F4" w14:paraId="365C8136" w14:textId="565DD3F4" w:rsidTr="0021664E">
        <w:tc>
          <w:tcPr>
            <w:tcW w:w="567" w:type="dxa"/>
          </w:tcPr>
          <w:p w14:paraId="31EAB30F"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4.</w:t>
            </w:r>
          </w:p>
        </w:tc>
        <w:tc>
          <w:tcPr>
            <w:tcW w:w="1276" w:type="dxa"/>
            <w:shd w:val="clear" w:color="auto" w:fill="auto"/>
          </w:tcPr>
          <w:p w14:paraId="13E40445"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декабрь</w:t>
            </w:r>
          </w:p>
        </w:tc>
        <w:tc>
          <w:tcPr>
            <w:tcW w:w="7655" w:type="dxa"/>
            <w:shd w:val="clear" w:color="auto" w:fill="auto"/>
          </w:tcPr>
          <w:p w14:paraId="2D8478ED" w14:textId="258F41F1"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№4 </w:t>
            </w:r>
            <w:r w:rsidR="0068001F" w:rsidRPr="00F866F4">
              <w:rPr>
                <w:rFonts w:ascii="Times New Roman" w:hAnsi="Times New Roman"/>
                <w:sz w:val="24"/>
                <w:szCs w:val="24"/>
              </w:rPr>
              <w:t>Обязанности пешеходов и велосипедистов и их ответственность за нарушение ПДД.</w:t>
            </w:r>
          </w:p>
        </w:tc>
        <w:tc>
          <w:tcPr>
            <w:tcW w:w="709" w:type="dxa"/>
          </w:tcPr>
          <w:p w14:paraId="4E1FD5DE"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709" w:type="dxa"/>
          </w:tcPr>
          <w:p w14:paraId="68992A6E" w14:textId="0C723182" w:rsidR="0068001F" w:rsidRPr="00F866F4" w:rsidRDefault="0068001F" w:rsidP="00F866F4">
            <w:pPr>
              <w:pStyle w:val="a8"/>
              <w:rPr>
                <w:rFonts w:ascii="Times New Roman" w:hAnsi="Times New Roman"/>
                <w:sz w:val="24"/>
                <w:szCs w:val="24"/>
              </w:rPr>
            </w:pPr>
          </w:p>
        </w:tc>
      </w:tr>
      <w:tr w:rsidR="0068001F" w:rsidRPr="00F866F4" w14:paraId="03C3CA94" w14:textId="56FDA24A" w:rsidTr="0021664E">
        <w:tc>
          <w:tcPr>
            <w:tcW w:w="567" w:type="dxa"/>
          </w:tcPr>
          <w:p w14:paraId="15D5CD1C"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5.</w:t>
            </w:r>
          </w:p>
        </w:tc>
        <w:tc>
          <w:tcPr>
            <w:tcW w:w="1276" w:type="dxa"/>
            <w:shd w:val="clear" w:color="auto" w:fill="auto"/>
          </w:tcPr>
          <w:p w14:paraId="462A7281"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январь</w:t>
            </w:r>
          </w:p>
        </w:tc>
        <w:tc>
          <w:tcPr>
            <w:tcW w:w="7655" w:type="dxa"/>
            <w:shd w:val="clear" w:color="auto" w:fill="auto"/>
          </w:tcPr>
          <w:p w14:paraId="657795B4" w14:textId="7FCD1495"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№5 </w:t>
            </w:r>
            <w:r w:rsidR="0068001F" w:rsidRPr="00F866F4">
              <w:rPr>
                <w:rFonts w:ascii="Times New Roman" w:hAnsi="Times New Roman"/>
                <w:sz w:val="24"/>
                <w:szCs w:val="24"/>
              </w:rPr>
              <w:t>Подготовка утренника, беседы по ПДД для учащихся начальных классов.</w:t>
            </w:r>
          </w:p>
        </w:tc>
        <w:tc>
          <w:tcPr>
            <w:tcW w:w="709" w:type="dxa"/>
          </w:tcPr>
          <w:p w14:paraId="37B7083D"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709" w:type="dxa"/>
          </w:tcPr>
          <w:p w14:paraId="5B47D30A" w14:textId="13E21255" w:rsidR="0068001F" w:rsidRPr="00F866F4" w:rsidRDefault="0068001F" w:rsidP="00F866F4">
            <w:pPr>
              <w:pStyle w:val="a8"/>
              <w:rPr>
                <w:rFonts w:ascii="Times New Roman" w:hAnsi="Times New Roman"/>
                <w:sz w:val="24"/>
                <w:szCs w:val="24"/>
              </w:rPr>
            </w:pPr>
          </w:p>
        </w:tc>
      </w:tr>
      <w:tr w:rsidR="0068001F" w:rsidRPr="00F866F4" w14:paraId="086C3B40" w14:textId="6D77FE85" w:rsidTr="0021664E">
        <w:tc>
          <w:tcPr>
            <w:tcW w:w="567" w:type="dxa"/>
          </w:tcPr>
          <w:p w14:paraId="093F4F02"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6.</w:t>
            </w:r>
          </w:p>
        </w:tc>
        <w:tc>
          <w:tcPr>
            <w:tcW w:w="1276" w:type="dxa"/>
            <w:shd w:val="clear" w:color="auto" w:fill="auto"/>
          </w:tcPr>
          <w:p w14:paraId="5CC6BEE4"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февраль</w:t>
            </w:r>
          </w:p>
        </w:tc>
        <w:tc>
          <w:tcPr>
            <w:tcW w:w="7655" w:type="dxa"/>
            <w:shd w:val="clear" w:color="auto" w:fill="auto"/>
          </w:tcPr>
          <w:p w14:paraId="4F960F63" w14:textId="4EA69DC8"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№6 </w:t>
            </w:r>
            <w:r w:rsidR="0068001F" w:rsidRPr="00F866F4">
              <w:rPr>
                <w:rFonts w:ascii="Times New Roman" w:hAnsi="Times New Roman"/>
                <w:sz w:val="24"/>
                <w:szCs w:val="24"/>
              </w:rPr>
              <w:t>Проезд перекрестков, пешеходных переходов, остановок общественного транспорта.</w:t>
            </w:r>
          </w:p>
        </w:tc>
        <w:tc>
          <w:tcPr>
            <w:tcW w:w="709" w:type="dxa"/>
          </w:tcPr>
          <w:p w14:paraId="4AD92BA5"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709" w:type="dxa"/>
          </w:tcPr>
          <w:p w14:paraId="2F6C36FE" w14:textId="62E61301" w:rsidR="0068001F" w:rsidRPr="00F866F4" w:rsidRDefault="0068001F" w:rsidP="00F866F4">
            <w:pPr>
              <w:pStyle w:val="a8"/>
              <w:rPr>
                <w:rFonts w:ascii="Times New Roman" w:hAnsi="Times New Roman"/>
                <w:sz w:val="24"/>
                <w:szCs w:val="24"/>
              </w:rPr>
            </w:pPr>
          </w:p>
        </w:tc>
      </w:tr>
      <w:tr w:rsidR="0068001F" w:rsidRPr="00F866F4" w14:paraId="5FE56096" w14:textId="65867FB8" w:rsidTr="0021664E">
        <w:tc>
          <w:tcPr>
            <w:tcW w:w="567" w:type="dxa"/>
          </w:tcPr>
          <w:p w14:paraId="3B29C5B7"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7.</w:t>
            </w:r>
          </w:p>
        </w:tc>
        <w:tc>
          <w:tcPr>
            <w:tcW w:w="1276" w:type="dxa"/>
            <w:shd w:val="clear" w:color="auto" w:fill="auto"/>
          </w:tcPr>
          <w:p w14:paraId="4C92D18D"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март</w:t>
            </w:r>
          </w:p>
        </w:tc>
        <w:tc>
          <w:tcPr>
            <w:tcW w:w="7655" w:type="dxa"/>
            <w:shd w:val="clear" w:color="auto" w:fill="auto"/>
          </w:tcPr>
          <w:p w14:paraId="377DE06B" w14:textId="246FD538"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№7 </w:t>
            </w:r>
            <w:r w:rsidR="0068001F" w:rsidRPr="00F866F4">
              <w:rPr>
                <w:rFonts w:ascii="Times New Roman" w:hAnsi="Times New Roman"/>
                <w:sz w:val="24"/>
                <w:szCs w:val="24"/>
              </w:rPr>
              <w:t xml:space="preserve">Оказание первой медицинской помощи пострадавшим, </w:t>
            </w:r>
            <w:r w:rsidR="0068001F" w:rsidRPr="00F866F4">
              <w:rPr>
                <w:rFonts w:ascii="Times New Roman" w:hAnsi="Times New Roman"/>
                <w:sz w:val="24"/>
                <w:szCs w:val="24"/>
              </w:rPr>
              <w:lastRenderedPageBreak/>
              <w:t>находящимся без сознания.</w:t>
            </w:r>
          </w:p>
        </w:tc>
        <w:tc>
          <w:tcPr>
            <w:tcW w:w="709" w:type="dxa"/>
          </w:tcPr>
          <w:p w14:paraId="73174CAC"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lastRenderedPageBreak/>
              <w:t>1</w:t>
            </w:r>
          </w:p>
        </w:tc>
        <w:tc>
          <w:tcPr>
            <w:tcW w:w="709" w:type="dxa"/>
          </w:tcPr>
          <w:p w14:paraId="73DEA0B0" w14:textId="2F73FC2F" w:rsidR="0068001F" w:rsidRPr="00F866F4" w:rsidRDefault="0068001F" w:rsidP="00F866F4">
            <w:pPr>
              <w:pStyle w:val="a8"/>
              <w:rPr>
                <w:rFonts w:ascii="Times New Roman" w:hAnsi="Times New Roman"/>
                <w:sz w:val="24"/>
                <w:szCs w:val="24"/>
              </w:rPr>
            </w:pPr>
          </w:p>
        </w:tc>
      </w:tr>
      <w:tr w:rsidR="0068001F" w:rsidRPr="00F866F4" w14:paraId="54D2CB95" w14:textId="3EC780E4" w:rsidTr="0021664E">
        <w:tc>
          <w:tcPr>
            <w:tcW w:w="567" w:type="dxa"/>
          </w:tcPr>
          <w:p w14:paraId="7DB74F4D"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lastRenderedPageBreak/>
              <w:t>8.</w:t>
            </w:r>
          </w:p>
        </w:tc>
        <w:tc>
          <w:tcPr>
            <w:tcW w:w="1276" w:type="dxa"/>
            <w:shd w:val="clear" w:color="auto" w:fill="auto"/>
          </w:tcPr>
          <w:p w14:paraId="7C6A43FD"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апрель</w:t>
            </w:r>
          </w:p>
        </w:tc>
        <w:tc>
          <w:tcPr>
            <w:tcW w:w="7655" w:type="dxa"/>
            <w:shd w:val="clear" w:color="auto" w:fill="auto"/>
          </w:tcPr>
          <w:p w14:paraId="13BF4D67" w14:textId="3E126097"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№8 </w:t>
            </w:r>
            <w:r w:rsidR="0068001F" w:rsidRPr="00F866F4">
              <w:rPr>
                <w:rFonts w:ascii="Times New Roman" w:hAnsi="Times New Roman"/>
                <w:sz w:val="24"/>
                <w:szCs w:val="24"/>
              </w:rPr>
              <w:t>Оказание первой медицинской помощи при вывихах. Оказание первой медицинской помощи при ожогах.</w:t>
            </w:r>
          </w:p>
        </w:tc>
        <w:tc>
          <w:tcPr>
            <w:tcW w:w="709" w:type="dxa"/>
          </w:tcPr>
          <w:p w14:paraId="2D093213"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709" w:type="dxa"/>
          </w:tcPr>
          <w:p w14:paraId="06A87589" w14:textId="0F9E635B" w:rsidR="0068001F" w:rsidRPr="00F866F4" w:rsidRDefault="0068001F" w:rsidP="00F866F4">
            <w:pPr>
              <w:pStyle w:val="a8"/>
              <w:rPr>
                <w:rFonts w:ascii="Times New Roman" w:hAnsi="Times New Roman"/>
                <w:sz w:val="24"/>
                <w:szCs w:val="24"/>
              </w:rPr>
            </w:pPr>
          </w:p>
        </w:tc>
      </w:tr>
      <w:tr w:rsidR="0068001F" w:rsidRPr="00F866F4" w14:paraId="44EB136E" w14:textId="07B1BFEC" w:rsidTr="0021664E">
        <w:tc>
          <w:tcPr>
            <w:tcW w:w="567" w:type="dxa"/>
          </w:tcPr>
          <w:p w14:paraId="35D8F450"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9.</w:t>
            </w:r>
          </w:p>
        </w:tc>
        <w:tc>
          <w:tcPr>
            <w:tcW w:w="1276" w:type="dxa"/>
            <w:shd w:val="clear" w:color="auto" w:fill="auto"/>
          </w:tcPr>
          <w:p w14:paraId="5F216B17"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апрель</w:t>
            </w:r>
          </w:p>
        </w:tc>
        <w:tc>
          <w:tcPr>
            <w:tcW w:w="7655" w:type="dxa"/>
            <w:shd w:val="clear" w:color="auto" w:fill="auto"/>
          </w:tcPr>
          <w:p w14:paraId="102A5051" w14:textId="5AF8B57B"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№9 </w:t>
            </w:r>
            <w:r w:rsidR="0068001F" w:rsidRPr="00F866F4">
              <w:rPr>
                <w:rFonts w:ascii="Times New Roman" w:hAnsi="Times New Roman"/>
                <w:sz w:val="24"/>
                <w:szCs w:val="24"/>
              </w:rPr>
              <w:t>Технические требования, предъявляемые к велосипеду с подвесным двигателем  (мопеду). Дополнительные требования к движению велосипедистов.</w:t>
            </w:r>
          </w:p>
        </w:tc>
        <w:tc>
          <w:tcPr>
            <w:tcW w:w="709" w:type="dxa"/>
          </w:tcPr>
          <w:p w14:paraId="4257FF54"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709" w:type="dxa"/>
          </w:tcPr>
          <w:p w14:paraId="491C6839" w14:textId="4A564A16" w:rsidR="0068001F" w:rsidRPr="00F866F4" w:rsidRDefault="0068001F" w:rsidP="00F866F4">
            <w:pPr>
              <w:pStyle w:val="a8"/>
              <w:rPr>
                <w:rFonts w:ascii="Times New Roman" w:hAnsi="Times New Roman"/>
                <w:sz w:val="24"/>
                <w:szCs w:val="24"/>
              </w:rPr>
            </w:pPr>
          </w:p>
        </w:tc>
      </w:tr>
      <w:tr w:rsidR="0068001F" w:rsidRPr="00F866F4" w14:paraId="5873F728" w14:textId="61D721FB" w:rsidTr="0021664E">
        <w:tc>
          <w:tcPr>
            <w:tcW w:w="567" w:type="dxa"/>
          </w:tcPr>
          <w:p w14:paraId="09553B9B"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10.</w:t>
            </w:r>
          </w:p>
        </w:tc>
        <w:tc>
          <w:tcPr>
            <w:tcW w:w="1276" w:type="dxa"/>
            <w:shd w:val="clear" w:color="auto" w:fill="auto"/>
          </w:tcPr>
          <w:p w14:paraId="25DC5837"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май</w:t>
            </w:r>
          </w:p>
        </w:tc>
        <w:tc>
          <w:tcPr>
            <w:tcW w:w="7655" w:type="dxa"/>
            <w:shd w:val="clear" w:color="auto" w:fill="auto"/>
          </w:tcPr>
          <w:p w14:paraId="11310495" w14:textId="055C3F29" w:rsidR="0068001F" w:rsidRPr="00F866F4" w:rsidRDefault="00F866F4" w:rsidP="00F866F4">
            <w:pPr>
              <w:pStyle w:val="a8"/>
              <w:rPr>
                <w:rFonts w:ascii="Times New Roman" w:hAnsi="Times New Roman"/>
                <w:sz w:val="24"/>
                <w:szCs w:val="24"/>
              </w:rPr>
            </w:pPr>
            <w:r w:rsidRPr="00F866F4">
              <w:rPr>
                <w:rFonts w:ascii="Times New Roman" w:hAnsi="Times New Roman"/>
                <w:sz w:val="24"/>
                <w:szCs w:val="24"/>
              </w:rPr>
              <w:t xml:space="preserve">№10 </w:t>
            </w:r>
            <w:r w:rsidR="0068001F" w:rsidRPr="00F866F4">
              <w:rPr>
                <w:rFonts w:ascii="Times New Roman" w:hAnsi="Times New Roman"/>
                <w:sz w:val="24"/>
                <w:szCs w:val="24"/>
              </w:rPr>
              <w:t>Итоговое занятие.</w:t>
            </w:r>
          </w:p>
        </w:tc>
        <w:tc>
          <w:tcPr>
            <w:tcW w:w="709" w:type="dxa"/>
          </w:tcPr>
          <w:p w14:paraId="2089905D"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w:t>
            </w:r>
          </w:p>
        </w:tc>
        <w:tc>
          <w:tcPr>
            <w:tcW w:w="709" w:type="dxa"/>
          </w:tcPr>
          <w:p w14:paraId="153F7AC5" w14:textId="6B651863" w:rsidR="0068001F" w:rsidRPr="00F866F4" w:rsidRDefault="0068001F" w:rsidP="00F866F4">
            <w:pPr>
              <w:pStyle w:val="a8"/>
              <w:rPr>
                <w:rFonts w:ascii="Times New Roman" w:hAnsi="Times New Roman"/>
                <w:sz w:val="24"/>
                <w:szCs w:val="24"/>
              </w:rPr>
            </w:pPr>
          </w:p>
        </w:tc>
      </w:tr>
      <w:tr w:rsidR="0068001F" w:rsidRPr="00F866F4" w14:paraId="286C7C75" w14:textId="3F559036" w:rsidTr="0021664E">
        <w:tc>
          <w:tcPr>
            <w:tcW w:w="567" w:type="dxa"/>
          </w:tcPr>
          <w:p w14:paraId="73DD9C49" w14:textId="77777777" w:rsidR="0068001F" w:rsidRPr="00F866F4" w:rsidRDefault="0068001F" w:rsidP="00F866F4">
            <w:pPr>
              <w:pStyle w:val="a8"/>
              <w:rPr>
                <w:rFonts w:ascii="Times New Roman" w:hAnsi="Times New Roman"/>
                <w:sz w:val="24"/>
                <w:szCs w:val="24"/>
              </w:rPr>
            </w:pPr>
          </w:p>
        </w:tc>
        <w:tc>
          <w:tcPr>
            <w:tcW w:w="8931" w:type="dxa"/>
            <w:gridSpan w:val="2"/>
          </w:tcPr>
          <w:p w14:paraId="17C185CC"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Всего:</w:t>
            </w:r>
          </w:p>
        </w:tc>
        <w:tc>
          <w:tcPr>
            <w:tcW w:w="709" w:type="dxa"/>
          </w:tcPr>
          <w:p w14:paraId="76369E86" w14:textId="77777777" w:rsidR="0068001F" w:rsidRPr="00F866F4" w:rsidRDefault="0068001F" w:rsidP="00F866F4">
            <w:pPr>
              <w:pStyle w:val="a8"/>
              <w:rPr>
                <w:rFonts w:ascii="Times New Roman" w:hAnsi="Times New Roman"/>
                <w:sz w:val="24"/>
                <w:szCs w:val="24"/>
              </w:rPr>
            </w:pPr>
            <w:r w:rsidRPr="00F866F4">
              <w:rPr>
                <w:rFonts w:ascii="Times New Roman" w:hAnsi="Times New Roman"/>
                <w:sz w:val="24"/>
                <w:szCs w:val="24"/>
              </w:rPr>
              <w:t>10</w:t>
            </w:r>
          </w:p>
        </w:tc>
        <w:tc>
          <w:tcPr>
            <w:tcW w:w="709" w:type="dxa"/>
          </w:tcPr>
          <w:p w14:paraId="508A4DBE" w14:textId="77777777" w:rsidR="0068001F" w:rsidRPr="00F866F4" w:rsidRDefault="0068001F" w:rsidP="00F866F4">
            <w:pPr>
              <w:pStyle w:val="a8"/>
              <w:rPr>
                <w:rFonts w:ascii="Times New Roman" w:hAnsi="Times New Roman"/>
                <w:sz w:val="24"/>
                <w:szCs w:val="24"/>
              </w:rPr>
            </w:pPr>
          </w:p>
        </w:tc>
      </w:tr>
    </w:tbl>
    <w:p w14:paraId="64EF5F0E" w14:textId="77777777" w:rsidR="00A70DF0" w:rsidRPr="00F866F4" w:rsidRDefault="00A70DF0" w:rsidP="00F866F4">
      <w:pPr>
        <w:pStyle w:val="a8"/>
        <w:rPr>
          <w:rFonts w:ascii="Times New Roman" w:eastAsiaTheme="minorHAnsi" w:hAnsi="Times New Roman"/>
          <w:sz w:val="24"/>
          <w:szCs w:val="24"/>
          <w:lang w:eastAsia="en-US"/>
        </w:rPr>
      </w:pPr>
    </w:p>
    <w:p w14:paraId="2E6C339B" w14:textId="77777777" w:rsidR="00A70DF0" w:rsidRPr="00F866F4" w:rsidRDefault="00A70DF0" w:rsidP="00F866F4">
      <w:pPr>
        <w:pStyle w:val="a8"/>
        <w:rPr>
          <w:rFonts w:ascii="Times New Roman" w:hAnsi="Times New Roman"/>
          <w:bCs/>
          <w:sz w:val="24"/>
          <w:szCs w:val="24"/>
        </w:rPr>
      </w:pPr>
    </w:p>
    <w:p w14:paraId="53426639" w14:textId="77777777" w:rsidR="00F866F4" w:rsidRPr="00F866F4" w:rsidRDefault="00F866F4">
      <w:pPr>
        <w:pStyle w:val="a8"/>
        <w:rPr>
          <w:rFonts w:ascii="Times New Roman" w:hAnsi="Times New Roman"/>
          <w:bCs/>
          <w:sz w:val="24"/>
          <w:szCs w:val="24"/>
        </w:rPr>
      </w:pPr>
    </w:p>
    <w:sectPr w:rsidR="00F866F4" w:rsidRPr="00F866F4" w:rsidSect="00DD04DE">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E9FECF" w14:textId="77777777" w:rsidR="00516B54" w:rsidRDefault="00516B54" w:rsidP="00DD04DE">
      <w:pPr>
        <w:spacing w:after="0" w:line="240" w:lineRule="auto"/>
      </w:pPr>
      <w:r>
        <w:separator/>
      </w:r>
    </w:p>
  </w:endnote>
  <w:endnote w:type="continuationSeparator" w:id="0">
    <w:p w14:paraId="342B4D3A" w14:textId="77777777" w:rsidR="00516B54" w:rsidRDefault="00516B54" w:rsidP="00DD0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E96BC" w14:textId="77777777" w:rsidR="00516B54" w:rsidRDefault="00516B54" w:rsidP="00DD04DE">
      <w:pPr>
        <w:spacing w:after="0" w:line="240" w:lineRule="auto"/>
      </w:pPr>
      <w:r>
        <w:separator/>
      </w:r>
    </w:p>
  </w:footnote>
  <w:footnote w:type="continuationSeparator" w:id="0">
    <w:p w14:paraId="70F0F5E6" w14:textId="77777777" w:rsidR="00516B54" w:rsidRDefault="00516B54" w:rsidP="00DD04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7EE"/>
    <w:rsid w:val="001668DB"/>
    <w:rsid w:val="001763A2"/>
    <w:rsid w:val="00176766"/>
    <w:rsid w:val="0021664E"/>
    <w:rsid w:val="00516B54"/>
    <w:rsid w:val="00521A15"/>
    <w:rsid w:val="005622D7"/>
    <w:rsid w:val="005F40E7"/>
    <w:rsid w:val="0068001F"/>
    <w:rsid w:val="006B1530"/>
    <w:rsid w:val="00A70DF0"/>
    <w:rsid w:val="00AF2D34"/>
    <w:rsid w:val="00D1796B"/>
    <w:rsid w:val="00DD04DE"/>
    <w:rsid w:val="00E7373C"/>
    <w:rsid w:val="00E807EE"/>
    <w:rsid w:val="00F1507E"/>
    <w:rsid w:val="00F866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7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96B"/>
    <w:pPr>
      <w:spacing w:after="200" w:line="276" w:lineRule="auto"/>
    </w:pPr>
    <w:rPr>
      <w:rFonts w:ascii="Calibri" w:eastAsia="Times New Roman" w:hAnsi="Calibri" w:cs="Times New Roman"/>
      <w:lang w:eastAsia="ru-RU"/>
    </w:rPr>
  </w:style>
  <w:style w:type="paragraph" w:styleId="3">
    <w:name w:val="heading 3"/>
    <w:basedOn w:val="a"/>
    <w:next w:val="a"/>
    <w:link w:val="30"/>
    <w:uiPriority w:val="9"/>
    <w:semiHidden/>
    <w:unhideWhenUsed/>
    <w:qFormat/>
    <w:rsid w:val="00D1796B"/>
    <w:pPr>
      <w:keepNext/>
      <w:keepLines/>
      <w:widowControl w:val="0"/>
      <w:spacing w:before="200" w:after="0" w:line="240" w:lineRule="auto"/>
      <w:outlineLvl w:val="2"/>
    </w:pPr>
    <w:rPr>
      <w:rFonts w:ascii="Cambria" w:hAnsi="Cambria"/>
      <w:b/>
      <w:bCs/>
      <w:color w:val="4F81BD"/>
      <w:sz w:val="20"/>
      <w:szCs w:val="20"/>
      <w:lang w:val="en-US" w:eastAsia="en-US"/>
    </w:rPr>
  </w:style>
  <w:style w:type="paragraph" w:styleId="4">
    <w:name w:val="heading 4"/>
    <w:basedOn w:val="a"/>
    <w:next w:val="a"/>
    <w:link w:val="40"/>
    <w:uiPriority w:val="99"/>
    <w:semiHidden/>
    <w:unhideWhenUsed/>
    <w:qFormat/>
    <w:rsid w:val="00D1796B"/>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D1796B"/>
    <w:rPr>
      <w:rFonts w:ascii="Cambria" w:eastAsia="Times New Roman" w:hAnsi="Cambria" w:cs="Times New Roman"/>
      <w:b/>
      <w:bCs/>
      <w:color w:val="4F81BD"/>
      <w:sz w:val="20"/>
      <w:szCs w:val="20"/>
      <w:lang w:val="en-US"/>
    </w:rPr>
  </w:style>
  <w:style w:type="character" w:customStyle="1" w:styleId="40">
    <w:name w:val="Заголовок 4 Знак"/>
    <w:basedOn w:val="a0"/>
    <w:link w:val="4"/>
    <w:uiPriority w:val="99"/>
    <w:semiHidden/>
    <w:rsid w:val="00D1796B"/>
    <w:rPr>
      <w:rFonts w:ascii="Cambria" w:eastAsia="Times New Roman" w:hAnsi="Cambria" w:cs="Times New Roman"/>
      <w:b/>
      <w:bCs/>
      <w:i/>
      <w:iCs/>
      <w:color w:val="4F81BD"/>
      <w:sz w:val="20"/>
      <w:szCs w:val="20"/>
      <w:lang w:val="x-none" w:eastAsia="x-none"/>
    </w:rPr>
  </w:style>
  <w:style w:type="paragraph" w:styleId="31">
    <w:name w:val="Body Text Indent 3"/>
    <w:basedOn w:val="a"/>
    <w:link w:val="32"/>
    <w:uiPriority w:val="99"/>
    <w:unhideWhenUsed/>
    <w:rsid w:val="00D1796B"/>
    <w:pPr>
      <w:spacing w:after="120"/>
      <w:ind w:left="283"/>
      <w:jc w:val="both"/>
    </w:pPr>
    <w:rPr>
      <w:sz w:val="16"/>
      <w:szCs w:val="16"/>
      <w:lang w:val="x-none" w:eastAsia="x-none"/>
    </w:rPr>
  </w:style>
  <w:style w:type="character" w:customStyle="1" w:styleId="32">
    <w:name w:val="Основной текст с отступом 3 Знак"/>
    <w:basedOn w:val="a0"/>
    <w:link w:val="31"/>
    <w:uiPriority w:val="99"/>
    <w:rsid w:val="00D1796B"/>
    <w:rPr>
      <w:rFonts w:ascii="Calibri" w:eastAsia="Times New Roman" w:hAnsi="Calibri" w:cs="Times New Roman"/>
      <w:sz w:val="16"/>
      <w:szCs w:val="16"/>
      <w:lang w:val="x-none" w:eastAsia="x-none"/>
    </w:rPr>
  </w:style>
  <w:style w:type="paragraph" w:styleId="a3">
    <w:name w:val="header"/>
    <w:basedOn w:val="a"/>
    <w:link w:val="a4"/>
    <w:uiPriority w:val="99"/>
    <w:unhideWhenUsed/>
    <w:rsid w:val="00DD04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D04DE"/>
    <w:rPr>
      <w:rFonts w:ascii="Calibri" w:eastAsia="Times New Roman" w:hAnsi="Calibri" w:cs="Times New Roman"/>
      <w:lang w:eastAsia="ru-RU"/>
    </w:rPr>
  </w:style>
  <w:style w:type="paragraph" w:styleId="a5">
    <w:name w:val="footer"/>
    <w:basedOn w:val="a"/>
    <w:link w:val="a6"/>
    <w:uiPriority w:val="99"/>
    <w:unhideWhenUsed/>
    <w:rsid w:val="00DD04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D04DE"/>
    <w:rPr>
      <w:rFonts w:ascii="Calibri" w:eastAsia="Times New Roman" w:hAnsi="Calibri" w:cs="Times New Roman"/>
      <w:lang w:eastAsia="ru-RU"/>
    </w:rPr>
  </w:style>
  <w:style w:type="table" w:styleId="a7">
    <w:name w:val="Table Grid"/>
    <w:basedOn w:val="a1"/>
    <w:uiPriority w:val="39"/>
    <w:rsid w:val="00521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F866F4"/>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96B"/>
    <w:pPr>
      <w:spacing w:after="200" w:line="276" w:lineRule="auto"/>
    </w:pPr>
    <w:rPr>
      <w:rFonts w:ascii="Calibri" w:eastAsia="Times New Roman" w:hAnsi="Calibri" w:cs="Times New Roman"/>
      <w:lang w:eastAsia="ru-RU"/>
    </w:rPr>
  </w:style>
  <w:style w:type="paragraph" w:styleId="3">
    <w:name w:val="heading 3"/>
    <w:basedOn w:val="a"/>
    <w:next w:val="a"/>
    <w:link w:val="30"/>
    <w:uiPriority w:val="9"/>
    <w:semiHidden/>
    <w:unhideWhenUsed/>
    <w:qFormat/>
    <w:rsid w:val="00D1796B"/>
    <w:pPr>
      <w:keepNext/>
      <w:keepLines/>
      <w:widowControl w:val="0"/>
      <w:spacing w:before="200" w:after="0" w:line="240" w:lineRule="auto"/>
      <w:outlineLvl w:val="2"/>
    </w:pPr>
    <w:rPr>
      <w:rFonts w:ascii="Cambria" w:hAnsi="Cambria"/>
      <w:b/>
      <w:bCs/>
      <w:color w:val="4F81BD"/>
      <w:sz w:val="20"/>
      <w:szCs w:val="20"/>
      <w:lang w:val="en-US" w:eastAsia="en-US"/>
    </w:rPr>
  </w:style>
  <w:style w:type="paragraph" w:styleId="4">
    <w:name w:val="heading 4"/>
    <w:basedOn w:val="a"/>
    <w:next w:val="a"/>
    <w:link w:val="40"/>
    <w:uiPriority w:val="99"/>
    <w:semiHidden/>
    <w:unhideWhenUsed/>
    <w:qFormat/>
    <w:rsid w:val="00D1796B"/>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D1796B"/>
    <w:rPr>
      <w:rFonts w:ascii="Cambria" w:eastAsia="Times New Roman" w:hAnsi="Cambria" w:cs="Times New Roman"/>
      <w:b/>
      <w:bCs/>
      <w:color w:val="4F81BD"/>
      <w:sz w:val="20"/>
      <w:szCs w:val="20"/>
      <w:lang w:val="en-US"/>
    </w:rPr>
  </w:style>
  <w:style w:type="character" w:customStyle="1" w:styleId="40">
    <w:name w:val="Заголовок 4 Знак"/>
    <w:basedOn w:val="a0"/>
    <w:link w:val="4"/>
    <w:uiPriority w:val="99"/>
    <w:semiHidden/>
    <w:rsid w:val="00D1796B"/>
    <w:rPr>
      <w:rFonts w:ascii="Cambria" w:eastAsia="Times New Roman" w:hAnsi="Cambria" w:cs="Times New Roman"/>
      <w:b/>
      <w:bCs/>
      <w:i/>
      <w:iCs/>
      <w:color w:val="4F81BD"/>
      <w:sz w:val="20"/>
      <w:szCs w:val="20"/>
      <w:lang w:val="x-none" w:eastAsia="x-none"/>
    </w:rPr>
  </w:style>
  <w:style w:type="paragraph" w:styleId="31">
    <w:name w:val="Body Text Indent 3"/>
    <w:basedOn w:val="a"/>
    <w:link w:val="32"/>
    <w:uiPriority w:val="99"/>
    <w:unhideWhenUsed/>
    <w:rsid w:val="00D1796B"/>
    <w:pPr>
      <w:spacing w:after="120"/>
      <w:ind w:left="283"/>
      <w:jc w:val="both"/>
    </w:pPr>
    <w:rPr>
      <w:sz w:val="16"/>
      <w:szCs w:val="16"/>
      <w:lang w:val="x-none" w:eastAsia="x-none"/>
    </w:rPr>
  </w:style>
  <w:style w:type="character" w:customStyle="1" w:styleId="32">
    <w:name w:val="Основной текст с отступом 3 Знак"/>
    <w:basedOn w:val="a0"/>
    <w:link w:val="31"/>
    <w:uiPriority w:val="99"/>
    <w:rsid w:val="00D1796B"/>
    <w:rPr>
      <w:rFonts w:ascii="Calibri" w:eastAsia="Times New Roman" w:hAnsi="Calibri" w:cs="Times New Roman"/>
      <w:sz w:val="16"/>
      <w:szCs w:val="16"/>
      <w:lang w:val="x-none" w:eastAsia="x-none"/>
    </w:rPr>
  </w:style>
  <w:style w:type="paragraph" w:styleId="a3">
    <w:name w:val="header"/>
    <w:basedOn w:val="a"/>
    <w:link w:val="a4"/>
    <w:uiPriority w:val="99"/>
    <w:unhideWhenUsed/>
    <w:rsid w:val="00DD04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D04DE"/>
    <w:rPr>
      <w:rFonts w:ascii="Calibri" w:eastAsia="Times New Roman" w:hAnsi="Calibri" w:cs="Times New Roman"/>
      <w:lang w:eastAsia="ru-RU"/>
    </w:rPr>
  </w:style>
  <w:style w:type="paragraph" w:styleId="a5">
    <w:name w:val="footer"/>
    <w:basedOn w:val="a"/>
    <w:link w:val="a6"/>
    <w:uiPriority w:val="99"/>
    <w:unhideWhenUsed/>
    <w:rsid w:val="00DD04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D04DE"/>
    <w:rPr>
      <w:rFonts w:ascii="Calibri" w:eastAsia="Times New Roman" w:hAnsi="Calibri" w:cs="Times New Roman"/>
      <w:lang w:eastAsia="ru-RU"/>
    </w:rPr>
  </w:style>
  <w:style w:type="table" w:styleId="a7">
    <w:name w:val="Table Grid"/>
    <w:basedOn w:val="a1"/>
    <w:uiPriority w:val="39"/>
    <w:rsid w:val="00521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F866F4"/>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1914</Words>
  <Characters>10914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2023-11-08T09:56:00Z</cp:lastPrinted>
  <dcterms:created xsi:type="dcterms:W3CDTF">2023-11-08T09:57:00Z</dcterms:created>
  <dcterms:modified xsi:type="dcterms:W3CDTF">2024-08-29T14:55:00Z</dcterms:modified>
</cp:coreProperties>
</file>